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02C5" w14:textId="77777777" w:rsidR="00202685" w:rsidRPr="00202685" w:rsidRDefault="00202685" w:rsidP="0020268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bookmarkStart w:id="0" w:name="_Hlk135725825"/>
      <w:r w:rsidRPr="00202685">
        <w:rPr>
          <w:rFonts w:ascii="Times New Roman" w:eastAsia="Calibri" w:hAnsi="Times New Roman" w:cs="Times New Roman"/>
          <w:noProof/>
          <w:kern w:val="0"/>
          <w:lang w:val="ro-RO"/>
          <w14:ligatures w14:val="none"/>
        </w:rPr>
        <w:drawing>
          <wp:anchor distT="0" distB="0" distL="114300" distR="114300" simplePos="0" relativeHeight="251664384" behindDoc="1" locked="0" layoutInCell="1" allowOverlap="1" wp14:anchorId="68C89B03" wp14:editId="72EFA631">
            <wp:simplePos x="0" y="0"/>
            <wp:positionH relativeFrom="column">
              <wp:posOffset>2586990</wp:posOffset>
            </wp:positionH>
            <wp:positionV relativeFrom="paragraph">
              <wp:posOffset>100330</wp:posOffset>
            </wp:positionV>
            <wp:extent cx="1062990" cy="1080135"/>
            <wp:effectExtent l="0" t="0" r="3810" b="5715"/>
            <wp:wrapThrough wrapText="bothSides">
              <wp:wrapPolygon edited="0">
                <wp:start x="8129" y="0"/>
                <wp:lineTo x="5806" y="381"/>
                <wp:lineTo x="387" y="4952"/>
                <wp:lineTo x="0" y="8000"/>
                <wp:lineTo x="0" y="13714"/>
                <wp:lineTo x="2323" y="18286"/>
                <wp:lineTo x="2323" y="18667"/>
                <wp:lineTo x="6968" y="21333"/>
                <wp:lineTo x="7742" y="21333"/>
                <wp:lineTo x="13548" y="21333"/>
                <wp:lineTo x="14323" y="21333"/>
                <wp:lineTo x="18968" y="18667"/>
                <wp:lineTo x="18968" y="18286"/>
                <wp:lineTo x="21290" y="13714"/>
                <wp:lineTo x="21290" y="8762"/>
                <wp:lineTo x="20903" y="4952"/>
                <wp:lineTo x="15484" y="381"/>
                <wp:lineTo x="13161" y="0"/>
                <wp:lineTo x="8129" y="0"/>
              </wp:wrapPolygon>
            </wp:wrapThrough>
            <wp:docPr id="6" name="Picture 6" descr="Sigla AOSR 193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la AOSR 1935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72325" w14:textId="77777777" w:rsidR="00202685" w:rsidRPr="00202685" w:rsidRDefault="00202685" w:rsidP="0020268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202685">
        <w:rPr>
          <w:rFonts w:ascii="Times New Roman" w:eastAsia="Calibri" w:hAnsi="Times New Roman" w:cs="Times New Roman"/>
          <w:noProof/>
          <w:kern w:val="0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7996A" wp14:editId="7A555BD5">
                <wp:simplePos x="0" y="0"/>
                <wp:positionH relativeFrom="column">
                  <wp:posOffset>3895725</wp:posOffset>
                </wp:positionH>
                <wp:positionV relativeFrom="paragraph">
                  <wp:posOffset>46355</wp:posOffset>
                </wp:positionV>
                <wp:extent cx="2118360" cy="914400"/>
                <wp:effectExtent l="9525" t="17780" r="53340" b="393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1836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AF3DFD" w14:textId="77777777" w:rsidR="00202685" w:rsidRPr="00005D7B" w:rsidRDefault="00202685" w:rsidP="00202685">
                            <w:pPr>
                              <w:jc w:val="center"/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D7B"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Academy </w:t>
                            </w:r>
                          </w:p>
                          <w:p w14:paraId="45E9D73F" w14:textId="77777777" w:rsidR="00202685" w:rsidRPr="00005D7B" w:rsidRDefault="00202685" w:rsidP="00202685">
                            <w:pPr>
                              <w:jc w:val="center"/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D7B"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 Romanian</w:t>
                            </w:r>
                          </w:p>
                          <w:p w14:paraId="36F3640A" w14:textId="77777777" w:rsidR="00202685" w:rsidRPr="00005D7B" w:rsidRDefault="00202685" w:rsidP="00202685">
                            <w:pPr>
                              <w:jc w:val="center"/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D7B"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Scientists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799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6.75pt;margin-top:3.65pt;width:166.8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08AF3DFD" w14:textId="77777777" w:rsidR="00202685" w:rsidRPr="00005D7B" w:rsidRDefault="00202685" w:rsidP="00202685">
                      <w:pPr>
                        <w:jc w:val="center"/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D7B"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Academy </w:t>
                      </w:r>
                    </w:p>
                    <w:p w14:paraId="45E9D73F" w14:textId="77777777" w:rsidR="00202685" w:rsidRPr="00005D7B" w:rsidRDefault="00202685" w:rsidP="00202685">
                      <w:pPr>
                        <w:jc w:val="center"/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D7B"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of Romanian</w:t>
                      </w:r>
                    </w:p>
                    <w:p w14:paraId="36F3640A" w14:textId="77777777" w:rsidR="00202685" w:rsidRPr="00005D7B" w:rsidRDefault="00202685" w:rsidP="00202685">
                      <w:pPr>
                        <w:jc w:val="center"/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D7B"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Scientists</w:t>
                      </w:r>
                    </w:p>
                  </w:txbxContent>
                </v:textbox>
              </v:shape>
            </w:pict>
          </mc:Fallback>
        </mc:AlternateContent>
      </w:r>
      <w:r w:rsidRPr="00202685">
        <w:rPr>
          <w:rFonts w:ascii="Times New Roman" w:eastAsia="Calibri" w:hAnsi="Times New Roman" w:cs="Times New Roman"/>
          <w:noProof/>
          <w:kern w:val="0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102F9" wp14:editId="1CCBE965">
                <wp:simplePos x="0" y="0"/>
                <wp:positionH relativeFrom="column">
                  <wp:posOffset>-23495</wp:posOffset>
                </wp:positionH>
                <wp:positionV relativeFrom="paragraph">
                  <wp:posOffset>46355</wp:posOffset>
                </wp:positionV>
                <wp:extent cx="2309495" cy="914400"/>
                <wp:effectExtent l="5080" t="8255" r="38100" b="298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0949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A0DF50" w14:textId="77777777" w:rsidR="00202685" w:rsidRPr="00005D7B" w:rsidRDefault="00202685" w:rsidP="00202685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D7B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Academia </w:t>
                            </w:r>
                          </w:p>
                          <w:p w14:paraId="4DA3B09E" w14:textId="77777777" w:rsidR="00202685" w:rsidRPr="00005D7B" w:rsidRDefault="00202685" w:rsidP="00202685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05D7B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Oamenilor</w:t>
                            </w:r>
                            <w:proofErr w:type="spellEnd"/>
                            <w:r w:rsidRPr="00005D7B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005D7B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Ştiinţă</w:t>
                            </w:r>
                            <w:proofErr w:type="spellEnd"/>
                          </w:p>
                          <w:p w14:paraId="1BBB6BDA" w14:textId="77777777" w:rsidR="00202685" w:rsidRPr="00005D7B" w:rsidRDefault="00202685" w:rsidP="00202685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D7B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din </w:t>
                            </w:r>
                            <w:proofErr w:type="spellStart"/>
                            <w:r w:rsidRPr="00005D7B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România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102F9" id="Text Box 4" o:spid="_x0000_s1027" type="#_x0000_t202" style="position:absolute;left:0;text-align:left;margin-left:-1.85pt;margin-top:3.65pt;width:181.8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03A0DF50" w14:textId="77777777" w:rsidR="00202685" w:rsidRPr="00005D7B" w:rsidRDefault="00202685" w:rsidP="00202685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D7B">
                        <w:rPr>
                          <w:b/>
                          <w:bCs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Academia </w:t>
                      </w:r>
                    </w:p>
                    <w:p w14:paraId="4DA3B09E" w14:textId="77777777" w:rsidR="00202685" w:rsidRPr="00005D7B" w:rsidRDefault="00202685" w:rsidP="00202685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05D7B">
                        <w:rPr>
                          <w:b/>
                          <w:bCs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Oamenilor</w:t>
                      </w:r>
                      <w:proofErr w:type="spellEnd"/>
                      <w:r w:rsidRPr="00005D7B">
                        <w:rPr>
                          <w:b/>
                          <w:bCs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Pr="00005D7B">
                        <w:rPr>
                          <w:b/>
                          <w:bCs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Ştiinţă</w:t>
                      </w:r>
                      <w:proofErr w:type="spellEnd"/>
                    </w:p>
                    <w:p w14:paraId="1BBB6BDA" w14:textId="77777777" w:rsidR="00202685" w:rsidRPr="00005D7B" w:rsidRDefault="00202685" w:rsidP="00202685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D7B">
                        <w:rPr>
                          <w:b/>
                          <w:bCs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din </w:t>
                      </w:r>
                      <w:proofErr w:type="spellStart"/>
                      <w:r w:rsidRPr="00005D7B">
                        <w:rPr>
                          <w:b/>
                          <w:bCs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România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29C2BA4" w14:textId="77777777" w:rsidR="00202685" w:rsidRPr="00202685" w:rsidRDefault="00202685" w:rsidP="0020268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2C430D51" w14:textId="77777777" w:rsidR="00202685" w:rsidRPr="00202685" w:rsidRDefault="00202685" w:rsidP="00202685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2362B4FE" w14:textId="77777777" w:rsidR="00202685" w:rsidRPr="00202685" w:rsidRDefault="00202685" w:rsidP="00202685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1CC64293" w14:textId="77777777" w:rsidR="00202685" w:rsidRPr="00202685" w:rsidRDefault="00202685" w:rsidP="00202685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7CF4D41F" w14:textId="77777777" w:rsidR="00202685" w:rsidRPr="00202685" w:rsidRDefault="00202685" w:rsidP="00202685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577A977B" w14:textId="77777777" w:rsidR="00202685" w:rsidRPr="00202685" w:rsidRDefault="00202685" w:rsidP="00202685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15122B05" w14:textId="77777777" w:rsidR="00202685" w:rsidRPr="00202685" w:rsidRDefault="00202685" w:rsidP="00202685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kern w:val="0"/>
          <w:lang w:val="ro-RO"/>
          <w14:ligatures w14:val="none"/>
        </w:rPr>
      </w:pPr>
      <w:r w:rsidRPr="00202685">
        <w:rPr>
          <w:rFonts w:ascii="Times New Roman" w:eastAsia="Times New Roman" w:hAnsi="Times New Roman" w:cs="Times New Roman"/>
          <w:noProof/>
          <w:kern w:val="0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5807C" wp14:editId="14DF091D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6343650" cy="5048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15564" w14:textId="77777777" w:rsidR="00202685" w:rsidRDefault="00202685" w:rsidP="00202685">
                            <w:pPr>
                              <w:pStyle w:val="Heading6"/>
                              <w:spacing w:before="60"/>
                              <w:jc w:val="center"/>
                              <w:rPr>
                                <w:rFonts w:ascii="Book Antiqua" w:hAnsi="Book Antiqua" w:cs="Arial"/>
                                <w:i w:val="0"/>
                                <w:color w:val="00008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Book Antiqua" w:hAnsi="Book Antiqua" w:cs="Arial"/>
                                <w:color w:val="0000FF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Book Antiqua" w:hAnsi="Book Antiqua" w:cs="Arial"/>
                                <w:color w:val="000080"/>
                                <w:szCs w:val="20"/>
                              </w:rPr>
                              <w:t xml:space="preserve">Ilfov nr.  </w:t>
                            </w:r>
                            <w:proofErr w:type="gramStart"/>
                            <w:r>
                              <w:rPr>
                                <w:rFonts w:ascii="Book Antiqua" w:hAnsi="Book Antiqua" w:cs="Arial"/>
                                <w:color w:val="000080"/>
                                <w:szCs w:val="20"/>
                              </w:rPr>
                              <w:t>3,  sector</w:t>
                            </w:r>
                            <w:proofErr w:type="gramEnd"/>
                            <w:r>
                              <w:rPr>
                                <w:rFonts w:ascii="Book Antiqua" w:hAnsi="Book Antiqua" w:cs="Arial"/>
                                <w:color w:val="000080"/>
                                <w:szCs w:val="20"/>
                              </w:rPr>
                              <w:t xml:space="preserve"> 5, 050044, </w:t>
                            </w:r>
                            <w:proofErr w:type="spellStart"/>
                            <w:r>
                              <w:rPr>
                                <w:rFonts w:ascii="Book Antiqua" w:hAnsi="Book Antiqua" w:cs="Arial"/>
                                <w:color w:val="000080"/>
                                <w:szCs w:val="20"/>
                              </w:rPr>
                              <w:t>Bucureşti</w:t>
                            </w:r>
                            <w:proofErr w:type="spellEnd"/>
                            <w:r>
                              <w:rPr>
                                <w:rFonts w:ascii="Book Antiqua" w:hAnsi="Book Antiqua" w:cs="Arial"/>
                                <w:color w:val="000080"/>
                                <w:szCs w:val="20"/>
                              </w:rPr>
                              <w:t>, ROMANIA</w:t>
                            </w:r>
                            <w:r>
                              <w:rPr>
                                <w:rFonts w:ascii="Book Antiqua" w:hAnsi="Book Antiqua" w:cs="Arial"/>
                                <w:szCs w:val="20"/>
                              </w:rPr>
                              <w:t xml:space="preserve">, Cod Fiscal: </w:t>
                            </w:r>
                            <w:r>
                              <w:rPr>
                                <w:rFonts w:ascii="Book Antiqua" w:hAnsi="Book Antiqua" w:cs="Arial"/>
                                <w:color w:val="000080"/>
                                <w:szCs w:val="20"/>
                              </w:rPr>
                              <w:t>5091859</w:t>
                            </w:r>
                          </w:p>
                          <w:p w14:paraId="03F598FA" w14:textId="77777777" w:rsidR="00202685" w:rsidRDefault="00202685" w:rsidP="00202685">
                            <w:pPr>
                              <w:spacing w:before="60"/>
                              <w:jc w:val="center"/>
                              <w:rPr>
                                <w:rFonts w:ascii="Book Antiqua" w:hAnsi="Book Antiqua" w:cs="Arial"/>
                                <w:b/>
                                <w:i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color w:val="80808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color w:val="000080"/>
                                <w:sz w:val="20"/>
                                <w:szCs w:val="20"/>
                              </w:rPr>
                              <w:t>00-4021/314.74.91;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031.10.70.659; Web-site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color w:val="000080"/>
                                <w:sz w:val="20"/>
                                <w:szCs w:val="20"/>
                              </w:rPr>
                              <w:t>: www.aosr.ro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, E-mail: 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color w:val="000080"/>
                                <w:sz w:val="20"/>
                                <w:szCs w:val="20"/>
                              </w:rPr>
                              <w:t>secretariat@aosr.ro</w:t>
                            </w:r>
                          </w:p>
                          <w:p w14:paraId="7FFA60CB" w14:textId="77777777" w:rsidR="00202685" w:rsidRDefault="00202685" w:rsidP="00202685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36051DE" w14:textId="77777777" w:rsidR="00202685" w:rsidRDefault="00202685" w:rsidP="0020268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5807C" id="Text Box 2" o:spid="_x0000_s1028" type="#_x0000_t202" style="position:absolute;margin-left:448.3pt;margin-top:7.8pt;width:499.5pt;height:3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" stroked="f">
                <v:fill opacity="39321f"/>
                <v:textbox>
                  <w:txbxContent>
                    <w:p w14:paraId="30C15564" w14:textId="77777777" w:rsidR="00202685" w:rsidRDefault="00202685" w:rsidP="00202685">
                      <w:pPr>
                        <w:pStyle w:val="Heading6"/>
                        <w:spacing w:before="60"/>
                        <w:jc w:val="center"/>
                        <w:rPr>
                          <w:rFonts w:ascii="Book Antiqua" w:hAnsi="Book Antiqua" w:cs="Arial"/>
                          <w:i w:val="0"/>
                          <w:color w:val="000080"/>
                          <w:szCs w:val="20"/>
                        </w:rPr>
                      </w:pPr>
                      <w:r>
                        <w:rPr>
                          <w:rFonts w:ascii="Book Antiqua" w:hAnsi="Book Antiqua" w:cs="Arial"/>
                          <w:szCs w:val="20"/>
                        </w:rPr>
                        <w:t>Add</w:t>
                      </w:r>
                      <w:r>
                        <w:rPr>
                          <w:rFonts w:ascii="Book Antiqua" w:hAnsi="Book Antiqua" w:cs="Arial"/>
                          <w:color w:val="0000FF"/>
                          <w:szCs w:val="20"/>
                        </w:rPr>
                        <w:t xml:space="preserve">: </w:t>
                      </w:r>
                      <w:r>
                        <w:rPr>
                          <w:rFonts w:ascii="Book Antiqua" w:hAnsi="Book Antiqua" w:cs="Arial"/>
                          <w:color w:val="000080"/>
                          <w:szCs w:val="20"/>
                        </w:rPr>
                        <w:t xml:space="preserve">Ilfov nr.  </w:t>
                      </w:r>
                      <w:proofErr w:type="gramStart"/>
                      <w:r>
                        <w:rPr>
                          <w:rFonts w:ascii="Book Antiqua" w:hAnsi="Book Antiqua" w:cs="Arial"/>
                          <w:color w:val="000080"/>
                          <w:szCs w:val="20"/>
                        </w:rPr>
                        <w:t>3,  sector</w:t>
                      </w:r>
                      <w:proofErr w:type="gramEnd"/>
                      <w:r>
                        <w:rPr>
                          <w:rFonts w:ascii="Book Antiqua" w:hAnsi="Book Antiqua" w:cs="Arial"/>
                          <w:color w:val="000080"/>
                          <w:szCs w:val="20"/>
                        </w:rPr>
                        <w:t xml:space="preserve"> 5, 050044, </w:t>
                      </w:r>
                      <w:proofErr w:type="spellStart"/>
                      <w:r>
                        <w:rPr>
                          <w:rFonts w:ascii="Book Antiqua" w:hAnsi="Book Antiqua" w:cs="Arial"/>
                          <w:color w:val="000080"/>
                          <w:szCs w:val="20"/>
                        </w:rPr>
                        <w:t>Bucureşti</w:t>
                      </w:r>
                      <w:proofErr w:type="spellEnd"/>
                      <w:r>
                        <w:rPr>
                          <w:rFonts w:ascii="Book Antiqua" w:hAnsi="Book Antiqua" w:cs="Arial"/>
                          <w:color w:val="000080"/>
                          <w:szCs w:val="20"/>
                        </w:rPr>
                        <w:t>, ROMANIA</w:t>
                      </w:r>
                      <w:r>
                        <w:rPr>
                          <w:rFonts w:ascii="Book Antiqua" w:hAnsi="Book Antiqua" w:cs="Arial"/>
                          <w:szCs w:val="20"/>
                        </w:rPr>
                        <w:t xml:space="preserve">, Cod Fiscal: </w:t>
                      </w:r>
                      <w:r>
                        <w:rPr>
                          <w:rFonts w:ascii="Book Antiqua" w:hAnsi="Book Antiqua" w:cs="Arial"/>
                          <w:color w:val="000080"/>
                          <w:szCs w:val="20"/>
                        </w:rPr>
                        <w:t>5091859</w:t>
                      </w:r>
                    </w:p>
                    <w:p w14:paraId="03F598FA" w14:textId="77777777" w:rsidR="00202685" w:rsidRDefault="00202685" w:rsidP="00202685">
                      <w:pPr>
                        <w:spacing w:before="60"/>
                        <w:jc w:val="center"/>
                        <w:rPr>
                          <w:rFonts w:ascii="Book Antiqua" w:hAnsi="Book Antiqua" w:cs="Arial"/>
                          <w:b/>
                          <w:i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i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color w:val="80808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color w:val="000080"/>
                          <w:sz w:val="20"/>
                          <w:szCs w:val="20"/>
                        </w:rPr>
                        <w:t>00-4021/314.74.91;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sz w:val="20"/>
                          <w:szCs w:val="20"/>
                        </w:rPr>
                        <w:t xml:space="preserve"> 031.10.70.659; Web-site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color w:val="000080"/>
                          <w:sz w:val="20"/>
                          <w:szCs w:val="20"/>
                        </w:rPr>
                        <w:t>: www.aosr.ro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sz w:val="20"/>
                          <w:szCs w:val="20"/>
                        </w:rPr>
                        <w:t xml:space="preserve">, E-mail: 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color w:val="000080"/>
                          <w:sz w:val="20"/>
                          <w:szCs w:val="20"/>
                        </w:rPr>
                        <w:t>secretariat@aosr.ro</w:t>
                      </w:r>
                    </w:p>
                    <w:p w14:paraId="7FFA60CB" w14:textId="77777777" w:rsidR="00202685" w:rsidRDefault="00202685" w:rsidP="00202685">
                      <w:pPr>
                        <w:spacing w:before="6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36051DE" w14:textId="77777777" w:rsidR="00202685" w:rsidRDefault="00202685" w:rsidP="0020268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2685">
        <w:rPr>
          <w:rFonts w:ascii="Times New Roman" w:eastAsia="Times New Roman" w:hAnsi="Times New Roman" w:cs="Times New Roman"/>
          <w:noProof/>
          <w:kern w:val="0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D5EDF" wp14:editId="3DDD79D6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6290945" cy="419100"/>
                <wp:effectExtent l="19050" t="19050" r="14605" b="1905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094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00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8" dist="17961" dir="13500000">
                            <a:srgbClr val="0000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99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4BBD1D" id="Rectangle: Rounded Corners 3" o:spid="_x0000_s1026" style="position:absolute;margin-left:444.15pt;margin-top:11.75pt;width:495.35pt;height:3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" fillcolor="blue" stroked="f" strokecolor="#c9f">
                <v:fill color2="yellow" rotate="t" focus="100%" type="gradient"/>
                <v:imagedata embosscolor="shadow add(51)"/>
                <v:shadow on="t" type="emboss" color="#009" color2="shadow add(102)" offset="-1pt,-1pt" offset2="1pt,1pt"/>
                <w10:wrap anchorx="margin"/>
              </v:roundrect>
            </w:pict>
          </mc:Fallback>
        </mc:AlternateContent>
      </w:r>
    </w:p>
    <w:p w14:paraId="7509106B" w14:textId="77777777" w:rsidR="00202685" w:rsidRPr="00202685" w:rsidRDefault="00202685" w:rsidP="00202685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kern w:val="0"/>
          <w:lang w:val="ro-RO"/>
          <w14:ligatures w14:val="none"/>
        </w:rPr>
      </w:pPr>
    </w:p>
    <w:p w14:paraId="77C7BC26" w14:textId="77777777" w:rsidR="00202685" w:rsidRPr="00202685" w:rsidRDefault="00202685" w:rsidP="0020268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FF"/>
          <w:kern w:val="0"/>
          <w:lang w:val="ro-RO"/>
          <w14:ligatures w14:val="none"/>
        </w:rPr>
      </w:pPr>
    </w:p>
    <w:p w14:paraId="4489F192" w14:textId="77777777" w:rsidR="00202685" w:rsidRPr="00202685" w:rsidRDefault="00202685" w:rsidP="0020268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lang w:val="en-GB"/>
          <w14:ligatures w14:val="none"/>
        </w:rPr>
      </w:pPr>
      <w:r w:rsidRPr="00202685">
        <w:rPr>
          <w:rFonts w:ascii="Times New Roman" w:eastAsia="Calibri" w:hAnsi="Times New Roman" w:cs="Times New Roman"/>
          <w:noProof/>
          <w:kern w:val="0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7E500" wp14:editId="02391E2D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180455" cy="0"/>
                <wp:effectExtent l="0" t="19050" r="298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04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EC4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15pt" to="486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" strokeweight="3pt">
                <v:stroke linestyle="thinThin"/>
                <w10:wrap anchorx="margin"/>
              </v:line>
            </w:pict>
          </mc:Fallback>
        </mc:AlternateContent>
      </w:r>
      <w:bookmarkEnd w:id="0"/>
    </w:p>
    <w:p w14:paraId="7B0539F0" w14:textId="77777777" w:rsidR="00202685" w:rsidRPr="00202685" w:rsidRDefault="00202685" w:rsidP="002026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8CAC78" w14:textId="77777777" w:rsidR="00202685" w:rsidRPr="00202685" w:rsidRDefault="00202685" w:rsidP="002026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C129DF" w14:textId="77777777" w:rsidR="00202685" w:rsidRPr="00202685" w:rsidRDefault="00202685" w:rsidP="0020268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u w:val="single"/>
          <w:lang w:val="ro-RO"/>
        </w:rPr>
      </w:pPr>
      <w:r w:rsidRPr="00202685">
        <w:rPr>
          <w:rFonts w:ascii="Times New Roman" w:hAnsi="Times New Roman" w:cs="Times New Roman"/>
          <w:b/>
          <w:u w:val="single"/>
        </w:rPr>
        <w:t>ANUNȚ</w:t>
      </w:r>
    </w:p>
    <w:p w14:paraId="42702548" w14:textId="77777777" w:rsidR="00202685" w:rsidRPr="00202685" w:rsidRDefault="00202685" w:rsidP="0020268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635309C1" w14:textId="77777777" w:rsidR="00202685" w:rsidRPr="00202685" w:rsidRDefault="00202685" w:rsidP="00202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202685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ab/>
        <w:t xml:space="preserve">Având în vedere prevederile art. 31 din Legea-cadru nr. 153/2017 privind salarizarea personalului plătit din fonduri publice, cu modificările și completările ulterioare, coroborate cu prevederile H.G. nr. 1336/2022 </w:t>
      </w:r>
      <w:bookmarkStart w:id="1" w:name="_Hlk201225190"/>
      <w:r w:rsidRPr="00202685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pentru aprobarea Regulamentului-cadru privind organizarea și dezvoltarea carierei personalului contractual din sectorul bugetar plătit din fonduri publice</w:t>
      </w:r>
      <w:bookmarkEnd w:id="1"/>
      <w:r w:rsidRPr="00202685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 xml:space="preserve">, Academia Oamenilor de Știință din România </w:t>
      </w:r>
      <w:r w:rsidRPr="00202685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organizează examen pentru promovarea în grad profesional, respectiv</w:t>
      </w:r>
      <w:r w:rsidRPr="00202685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  <w:r w:rsidRPr="00202685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de la Redactor I cu studii medii la gradul de Redactor II, cu studii superioare, în cadrul Serviciului </w:t>
      </w:r>
      <w:r w:rsidRPr="00202685">
        <w:rPr>
          <w:rFonts w:ascii="Times New Roman" w:eastAsia="Calibri" w:hAnsi="Times New Roman" w:cs="Times New Roman"/>
          <w:b/>
          <w:color w:val="000000"/>
          <w:lang w:val="ro-RO"/>
        </w:rPr>
        <w:t>Editură-Bibliotecă și Filiale Teritoriale.</w:t>
      </w:r>
    </w:p>
    <w:p w14:paraId="03AA1FB6" w14:textId="77777777" w:rsidR="00202685" w:rsidRPr="00202685" w:rsidRDefault="00202685" w:rsidP="00202685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202685">
        <w:rPr>
          <w:rFonts w:ascii="Times New Roman" w:hAnsi="Times New Roman" w:cs="Times New Roman"/>
        </w:rPr>
        <w:tab/>
      </w:r>
    </w:p>
    <w:p w14:paraId="308F407E" w14:textId="77777777" w:rsidR="00202685" w:rsidRPr="00202685" w:rsidRDefault="00202685" w:rsidP="00202685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202685">
        <w:rPr>
          <w:rFonts w:ascii="Times New Roman" w:hAnsi="Times New Roman" w:cs="Times New Roman"/>
        </w:rPr>
        <w:tab/>
      </w:r>
      <w:proofErr w:type="spellStart"/>
      <w:r w:rsidRPr="00202685">
        <w:rPr>
          <w:rFonts w:ascii="Times New Roman" w:hAnsi="Times New Roman" w:cs="Times New Roman"/>
          <w:b/>
          <w:bCs/>
          <w:u w:val="single"/>
        </w:rPr>
        <w:t>Condiții</w:t>
      </w:r>
      <w:proofErr w:type="spellEnd"/>
      <w:r w:rsidRPr="0020268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  <w:u w:val="single"/>
        </w:rPr>
        <w:t>specifice</w:t>
      </w:r>
      <w:proofErr w:type="spellEnd"/>
      <w:r w:rsidRPr="0020268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  <w:u w:val="single"/>
        </w:rPr>
        <w:t>necesare</w:t>
      </w:r>
      <w:proofErr w:type="spellEnd"/>
      <w:r w:rsidRPr="0020268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  <w:u w:val="single"/>
        </w:rPr>
        <w:t>promovării</w:t>
      </w:r>
      <w:proofErr w:type="spellEnd"/>
      <w:r w:rsidRPr="00202685">
        <w:rPr>
          <w:rFonts w:ascii="Times New Roman" w:hAnsi="Times New Roman" w:cs="Times New Roman"/>
          <w:b/>
          <w:bCs/>
          <w:u w:val="single"/>
        </w:rPr>
        <w:t>:</w:t>
      </w:r>
    </w:p>
    <w:p w14:paraId="02A9DE2B" w14:textId="77777777" w:rsidR="00202685" w:rsidRPr="00202685" w:rsidRDefault="00202685" w:rsidP="00202685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</w:rPr>
      </w:pPr>
      <w:r w:rsidRPr="00202685">
        <w:rPr>
          <w:rFonts w:ascii="Times New Roman" w:hAnsi="Times New Roman" w:cs="Times New Roman"/>
        </w:rPr>
        <w:tab/>
      </w:r>
      <w:proofErr w:type="spellStart"/>
      <w:r w:rsidRPr="00202685">
        <w:rPr>
          <w:rFonts w:ascii="Times New Roman" w:hAnsi="Times New Roman" w:cs="Times New Roman"/>
        </w:rPr>
        <w:t>Pentru</w:t>
      </w:r>
      <w:proofErr w:type="spellEnd"/>
      <w:r w:rsidRPr="00202685">
        <w:rPr>
          <w:rFonts w:ascii="Times New Roman" w:hAnsi="Times New Roman" w:cs="Times New Roman"/>
        </w:rPr>
        <w:t xml:space="preserve"> a </w:t>
      </w:r>
      <w:proofErr w:type="spellStart"/>
      <w:r w:rsidRPr="00202685">
        <w:rPr>
          <w:rFonts w:ascii="Times New Roman" w:hAnsi="Times New Roman" w:cs="Times New Roman"/>
        </w:rPr>
        <w:t>participa</w:t>
      </w:r>
      <w:proofErr w:type="spellEnd"/>
      <w:r w:rsidRPr="00202685">
        <w:rPr>
          <w:rFonts w:ascii="Times New Roman" w:hAnsi="Times New Roman" w:cs="Times New Roman"/>
        </w:rPr>
        <w:t xml:space="preserve"> la </w:t>
      </w:r>
      <w:proofErr w:type="spellStart"/>
      <w:r w:rsidRPr="00202685">
        <w:rPr>
          <w:rFonts w:ascii="Times New Roman" w:hAnsi="Times New Roman" w:cs="Times New Roman"/>
        </w:rPr>
        <w:t>examenul</w:t>
      </w:r>
      <w:proofErr w:type="spellEnd"/>
      <w:r w:rsidRPr="00202685">
        <w:rPr>
          <w:rFonts w:ascii="Times New Roman" w:hAnsi="Times New Roman" w:cs="Times New Roman"/>
        </w:rPr>
        <w:t xml:space="preserve"> de </w:t>
      </w:r>
      <w:proofErr w:type="spellStart"/>
      <w:r w:rsidRPr="00202685">
        <w:rPr>
          <w:rFonts w:ascii="Times New Roman" w:hAnsi="Times New Roman" w:cs="Times New Roman"/>
        </w:rPr>
        <w:t>promovare</w:t>
      </w:r>
      <w:proofErr w:type="spellEnd"/>
      <w:r w:rsidRPr="00202685">
        <w:rPr>
          <w:rFonts w:ascii="Times New Roman" w:hAnsi="Times New Roman" w:cs="Times New Roman"/>
        </w:rPr>
        <w:t xml:space="preserve">, </w:t>
      </w:r>
      <w:proofErr w:type="spellStart"/>
      <w:r w:rsidRPr="00202685">
        <w:rPr>
          <w:rFonts w:ascii="Times New Roman" w:hAnsi="Times New Roman" w:cs="Times New Roman"/>
        </w:rPr>
        <w:t>candidațul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trebuie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să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îndeplinească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condițiile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prevăzute</w:t>
      </w:r>
      <w:proofErr w:type="spellEnd"/>
      <w:r w:rsidRPr="00202685">
        <w:rPr>
          <w:rFonts w:ascii="Times New Roman" w:hAnsi="Times New Roman" w:cs="Times New Roman"/>
        </w:rPr>
        <w:t xml:space="preserve"> la art. 70 din </w:t>
      </w:r>
      <w:proofErr w:type="spellStart"/>
      <w:r w:rsidRPr="00202685">
        <w:rPr>
          <w:rFonts w:ascii="Times New Roman" w:hAnsi="Times New Roman" w:cs="Times New Roman"/>
        </w:rPr>
        <w:t>Regulamentul-cadru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privind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organizarea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și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dezvoltarea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carierei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personalului</w:t>
      </w:r>
      <w:proofErr w:type="spellEnd"/>
      <w:r w:rsidRPr="00202685">
        <w:rPr>
          <w:rFonts w:ascii="Times New Roman" w:hAnsi="Times New Roman" w:cs="Times New Roman"/>
        </w:rPr>
        <w:t xml:space="preserve"> contractual din </w:t>
      </w:r>
      <w:proofErr w:type="spellStart"/>
      <w:r w:rsidRPr="00202685">
        <w:rPr>
          <w:rFonts w:ascii="Times New Roman" w:hAnsi="Times New Roman" w:cs="Times New Roman"/>
        </w:rPr>
        <w:t>sectorul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bugetar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plătit</w:t>
      </w:r>
      <w:proofErr w:type="spellEnd"/>
      <w:r w:rsidRPr="00202685">
        <w:rPr>
          <w:rFonts w:ascii="Times New Roman" w:hAnsi="Times New Roman" w:cs="Times New Roman"/>
        </w:rPr>
        <w:t xml:space="preserve"> din </w:t>
      </w:r>
      <w:proofErr w:type="spellStart"/>
      <w:r w:rsidRPr="00202685">
        <w:rPr>
          <w:rFonts w:ascii="Times New Roman" w:hAnsi="Times New Roman" w:cs="Times New Roman"/>
        </w:rPr>
        <w:t>fonduri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publice</w:t>
      </w:r>
      <w:proofErr w:type="spellEnd"/>
      <w:r w:rsidRPr="00202685">
        <w:rPr>
          <w:rFonts w:ascii="Times New Roman" w:hAnsi="Times New Roman" w:cs="Times New Roman"/>
        </w:rPr>
        <w:t xml:space="preserve">, </w:t>
      </w:r>
      <w:proofErr w:type="spellStart"/>
      <w:r w:rsidRPr="00202685">
        <w:rPr>
          <w:rFonts w:ascii="Times New Roman" w:hAnsi="Times New Roman" w:cs="Times New Roman"/>
        </w:rPr>
        <w:t>aprobat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prin</w:t>
      </w:r>
      <w:proofErr w:type="spellEnd"/>
      <w:r w:rsidRPr="00202685">
        <w:rPr>
          <w:rFonts w:ascii="Times New Roman" w:hAnsi="Times New Roman" w:cs="Times New Roman"/>
        </w:rPr>
        <w:t xml:space="preserve"> H.G 1336/2022, cu </w:t>
      </w:r>
      <w:proofErr w:type="spellStart"/>
      <w:r w:rsidRPr="00202685">
        <w:rPr>
          <w:rFonts w:ascii="Times New Roman" w:hAnsi="Times New Roman" w:cs="Times New Roman"/>
        </w:rPr>
        <w:t>modificările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și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completările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ulterioare</w:t>
      </w:r>
      <w:proofErr w:type="spellEnd"/>
      <w:r w:rsidRPr="00202685">
        <w:rPr>
          <w:rFonts w:ascii="Times New Roman" w:hAnsi="Times New Roman" w:cs="Times New Roman"/>
        </w:rPr>
        <w:t xml:space="preserve">. </w:t>
      </w:r>
    </w:p>
    <w:p w14:paraId="49BCDA88" w14:textId="77777777" w:rsidR="00202685" w:rsidRPr="00202685" w:rsidRDefault="00202685" w:rsidP="00202685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202685">
        <w:rPr>
          <w:rFonts w:ascii="Times New Roman" w:hAnsi="Times New Roman" w:cs="Times New Roman"/>
        </w:rPr>
        <w:tab/>
      </w:r>
      <w:proofErr w:type="spellStart"/>
      <w:r w:rsidRPr="00202685">
        <w:rPr>
          <w:rFonts w:ascii="Times New Roman" w:hAnsi="Times New Roman" w:cs="Times New Roman"/>
          <w:b/>
          <w:bCs/>
          <w:u w:val="single"/>
        </w:rPr>
        <w:t>Documente</w:t>
      </w:r>
      <w:proofErr w:type="spellEnd"/>
      <w:r w:rsidRPr="0020268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  <w:u w:val="single"/>
        </w:rPr>
        <w:t>necesare</w:t>
      </w:r>
      <w:proofErr w:type="spellEnd"/>
      <w:r w:rsidRPr="0020268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  <w:u w:val="single"/>
        </w:rPr>
        <w:t>pentru</w:t>
      </w:r>
      <w:proofErr w:type="spellEnd"/>
      <w:r w:rsidRPr="0020268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  <w:u w:val="single"/>
        </w:rPr>
        <w:t>înscriere</w:t>
      </w:r>
      <w:proofErr w:type="spellEnd"/>
      <w:r w:rsidRPr="00202685">
        <w:rPr>
          <w:rFonts w:ascii="Times New Roman" w:hAnsi="Times New Roman" w:cs="Times New Roman"/>
          <w:b/>
          <w:bCs/>
          <w:u w:val="single"/>
        </w:rPr>
        <w:t>:</w:t>
      </w:r>
    </w:p>
    <w:p w14:paraId="6D18751D" w14:textId="77777777" w:rsidR="00202685" w:rsidRPr="00202685" w:rsidRDefault="00202685" w:rsidP="00202685">
      <w:pPr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</w:rPr>
      </w:pPr>
      <w:proofErr w:type="spellStart"/>
      <w:r w:rsidRPr="00202685">
        <w:rPr>
          <w:rFonts w:ascii="Times New Roman" w:hAnsi="Times New Roman" w:cs="Times New Roman"/>
        </w:rPr>
        <w:t>Referatul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șefului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ierarhic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pentru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promovare</w:t>
      </w:r>
      <w:proofErr w:type="spellEnd"/>
    </w:p>
    <w:p w14:paraId="5E51C4FB" w14:textId="77777777" w:rsidR="00202685" w:rsidRPr="00202685" w:rsidRDefault="00202685" w:rsidP="00202685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02685">
        <w:rPr>
          <w:rFonts w:ascii="Times New Roman" w:hAnsi="Times New Roman" w:cs="Times New Roman"/>
        </w:rPr>
        <w:t>cerere</w:t>
      </w:r>
      <w:proofErr w:type="spellEnd"/>
      <w:r w:rsidRPr="00202685">
        <w:rPr>
          <w:rFonts w:ascii="Times New Roman" w:hAnsi="Times New Roman" w:cs="Times New Roman"/>
        </w:rPr>
        <w:t xml:space="preserve"> de </w:t>
      </w:r>
      <w:proofErr w:type="spellStart"/>
      <w:r w:rsidRPr="00202685">
        <w:rPr>
          <w:rFonts w:ascii="Times New Roman" w:hAnsi="Times New Roman" w:cs="Times New Roman"/>
        </w:rPr>
        <w:t>înscriere</w:t>
      </w:r>
      <w:proofErr w:type="spellEnd"/>
      <w:r w:rsidRPr="00202685">
        <w:rPr>
          <w:rFonts w:ascii="Times New Roman" w:hAnsi="Times New Roman" w:cs="Times New Roman"/>
        </w:rPr>
        <w:t>;</w:t>
      </w:r>
    </w:p>
    <w:p w14:paraId="01FEBD4F" w14:textId="77777777" w:rsidR="00202685" w:rsidRPr="00202685" w:rsidRDefault="00202685" w:rsidP="00202685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2685">
        <w:rPr>
          <w:rFonts w:ascii="Times New Roman" w:hAnsi="Times New Roman" w:cs="Times New Roman"/>
        </w:rPr>
        <w:t>copia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diplomei</w:t>
      </w:r>
      <w:proofErr w:type="spellEnd"/>
      <w:r w:rsidRPr="00202685">
        <w:rPr>
          <w:rFonts w:ascii="Times New Roman" w:hAnsi="Times New Roman" w:cs="Times New Roman"/>
        </w:rPr>
        <w:t xml:space="preserve"> de </w:t>
      </w:r>
      <w:proofErr w:type="spellStart"/>
      <w:r w:rsidRPr="00202685">
        <w:rPr>
          <w:rFonts w:ascii="Times New Roman" w:hAnsi="Times New Roman" w:cs="Times New Roman"/>
        </w:rPr>
        <w:t>licen</w:t>
      </w:r>
      <w:r w:rsidRPr="00202685">
        <w:rPr>
          <w:rFonts w:ascii="Times New Roman" w:hAnsi="Times New Roman" w:cs="Times New Roman"/>
          <w:lang w:val="ro-RO"/>
        </w:rPr>
        <w:t>ță</w:t>
      </w:r>
      <w:proofErr w:type="spellEnd"/>
      <w:r w:rsidRPr="00202685">
        <w:rPr>
          <w:rFonts w:ascii="Times New Roman" w:hAnsi="Times New Roman" w:cs="Times New Roman"/>
          <w:lang w:val="ro-RO"/>
        </w:rPr>
        <w:t xml:space="preserve"> sau </w:t>
      </w:r>
      <w:proofErr w:type="spellStart"/>
      <w:r w:rsidRPr="00202685">
        <w:rPr>
          <w:rFonts w:ascii="Times New Roman" w:hAnsi="Times New Roman" w:cs="Times New Roman"/>
        </w:rPr>
        <w:t>adeverinta</w:t>
      </w:r>
      <w:proofErr w:type="spellEnd"/>
      <w:r w:rsidRPr="00202685">
        <w:rPr>
          <w:rFonts w:ascii="Times New Roman" w:hAnsi="Times New Roman" w:cs="Times New Roman"/>
        </w:rPr>
        <w:t xml:space="preserve"> care </w:t>
      </w:r>
      <w:proofErr w:type="spellStart"/>
      <w:r w:rsidRPr="00202685">
        <w:rPr>
          <w:rFonts w:ascii="Times New Roman" w:hAnsi="Times New Roman" w:cs="Times New Roman"/>
        </w:rPr>
        <w:t>atestă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absolvirea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studiilor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certificată</w:t>
      </w:r>
      <w:proofErr w:type="spellEnd"/>
      <w:r w:rsidRPr="00202685">
        <w:rPr>
          <w:rFonts w:ascii="Times New Roman" w:hAnsi="Times New Roman" w:cs="Times New Roman"/>
        </w:rPr>
        <w:t xml:space="preserve"> cu </w:t>
      </w:r>
      <w:proofErr w:type="spellStart"/>
      <w:r w:rsidRPr="00202685">
        <w:rPr>
          <w:rFonts w:ascii="Times New Roman" w:hAnsi="Times New Roman" w:cs="Times New Roman"/>
        </w:rPr>
        <w:t>mențiunea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r w:rsidRPr="00202685">
        <w:rPr>
          <w:rFonts w:ascii="Times New Roman" w:hAnsi="Times New Roman" w:cs="Times New Roman"/>
          <w:i/>
          <w:iCs/>
          <w:u w:val="single"/>
        </w:rPr>
        <w:t xml:space="preserve">Conform cu </w:t>
      </w:r>
      <w:proofErr w:type="spellStart"/>
      <w:r w:rsidRPr="00202685">
        <w:rPr>
          <w:rFonts w:ascii="Times New Roman" w:hAnsi="Times New Roman" w:cs="Times New Roman"/>
          <w:i/>
          <w:iCs/>
          <w:u w:val="single"/>
        </w:rPr>
        <w:t>originalul</w:t>
      </w:r>
      <w:proofErr w:type="spellEnd"/>
      <w:r w:rsidRPr="00202685">
        <w:rPr>
          <w:rFonts w:ascii="Times New Roman" w:hAnsi="Times New Roman" w:cs="Times New Roman"/>
        </w:rPr>
        <w:t>;</w:t>
      </w:r>
    </w:p>
    <w:p w14:paraId="24B1374C" w14:textId="77777777" w:rsidR="00202685" w:rsidRPr="00202685" w:rsidRDefault="00202685" w:rsidP="00202685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14:paraId="3DA32FE9" w14:textId="77777777" w:rsidR="00202685" w:rsidRPr="00202685" w:rsidRDefault="00202685" w:rsidP="00202685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202685">
        <w:rPr>
          <w:rFonts w:ascii="Times New Roman" w:hAnsi="Times New Roman" w:cs="Times New Roman"/>
          <w:b/>
          <w:bCs/>
          <w:u w:val="single"/>
        </w:rPr>
        <w:t>Desfășurarea</w:t>
      </w:r>
      <w:proofErr w:type="spellEnd"/>
      <w:r w:rsidRPr="0020268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  <w:u w:val="single"/>
        </w:rPr>
        <w:t>examenului</w:t>
      </w:r>
      <w:proofErr w:type="spellEnd"/>
      <w:r w:rsidRPr="00202685">
        <w:rPr>
          <w:rFonts w:ascii="Times New Roman" w:hAnsi="Times New Roman" w:cs="Times New Roman"/>
          <w:b/>
          <w:bCs/>
          <w:u w:val="single"/>
        </w:rPr>
        <w:t>:</w:t>
      </w:r>
    </w:p>
    <w:p w14:paraId="3871CB32" w14:textId="77777777" w:rsidR="00202685" w:rsidRPr="00202685" w:rsidRDefault="00202685" w:rsidP="00202685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2685">
        <w:rPr>
          <w:rFonts w:ascii="Times New Roman" w:hAnsi="Times New Roman" w:cs="Times New Roman"/>
        </w:rPr>
        <w:t>proba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scrisă</w:t>
      </w:r>
      <w:proofErr w:type="spellEnd"/>
      <w:r w:rsidRPr="00202685">
        <w:rPr>
          <w:rFonts w:ascii="Times New Roman" w:hAnsi="Times New Roman" w:cs="Times New Roman"/>
        </w:rPr>
        <w:t xml:space="preserve">, care </w:t>
      </w:r>
      <w:proofErr w:type="spellStart"/>
      <w:r w:rsidRPr="00202685">
        <w:rPr>
          <w:rFonts w:ascii="Times New Roman" w:hAnsi="Times New Roman" w:cs="Times New Roman"/>
        </w:rPr>
        <w:t>constă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în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redactarea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unei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lucrări</w:t>
      </w:r>
      <w:proofErr w:type="spellEnd"/>
      <w:r w:rsidRPr="00202685">
        <w:rPr>
          <w:rFonts w:ascii="Times New Roman" w:hAnsi="Times New Roman" w:cs="Times New Roman"/>
        </w:rPr>
        <w:t>.</w:t>
      </w:r>
    </w:p>
    <w:p w14:paraId="008D16EF" w14:textId="77777777" w:rsidR="00202685" w:rsidRPr="00202685" w:rsidRDefault="00202685" w:rsidP="00202685">
      <w:pPr>
        <w:tabs>
          <w:tab w:val="left" w:pos="851"/>
        </w:tabs>
        <w:rPr>
          <w:rFonts w:ascii="Times New Roman" w:hAnsi="Times New Roman" w:cs="Times New Roman"/>
          <w:b/>
          <w:bCs/>
        </w:rPr>
      </w:pPr>
    </w:p>
    <w:p w14:paraId="3FB5732A" w14:textId="77777777" w:rsidR="00202685" w:rsidRPr="00202685" w:rsidRDefault="00202685" w:rsidP="0020268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</w:rPr>
      </w:pPr>
    </w:p>
    <w:p w14:paraId="2F0FEFC5" w14:textId="77777777" w:rsidR="00202685" w:rsidRPr="00202685" w:rsidRDefault="00202685" w:rsidP="0020268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</w:rPr>
      </w:pPr>
    </w:p>
    <w:p w14:paraId="32E4BE5A" w14:textId="77777777" w:rsidR="00202685" w:rsidRDefault="00202685" w:rsidP="0020268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</w:rPr>
      </w:pPr>
    </w:p>
    <w:p w14:paraId="7427C782" w14:textId="77777777" w:rsidR="00202685" w:rsidRDefault="00202685" w:rsidP="0020268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</w:rPr>
      </w:pPr>
    </w:p>
    <w:p w14:paraId="116E31E2" w14:textId="0C675B57" w:rsidR="00202685" w:rsidRPr="00202685" w:rsidRDefault="00202685" w:rsidP="0020268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</w:rPr>
      </w:pPr>
      <w:proofErr w:type="spellStart"/>
      <w:r w:rsidRPr="00202685">
        <w:rPr>
          <w:rFonts w:ascii="Times New Roman" w:hAnsi="Times New Roman" w:cs="Times New Roman"/>
          <w:b/>
          <w:bCs/>
        </w:rPr>
        <w:lastRenderedPageBreak/>
        <w:t>Calendarul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activităților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specifice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necesare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promovării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personalului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4438"/>
        <w:gridCol w:w="2410"/>
        <w:gridCol w:w="1842"/>
      </w:tblGrid>
      <w:tr w:rsidR="00202685" w:rsidRPr="00202685" w14:paraId="1D493950" w14:textId="77777777" w:rsidTr="001C5481">
        <w:tc>
          <w:tcPr>
            <w:tcW w:w="660" w:type="dxa"/>
            <w:shd w:val="clear" w:color="auto" w:fill="auto"/>
          </w:tcPr>
          <w:p w14:paraId="4B7C725C" w14:textId="77777777" w:rsidR="00202685" w:rsidRPr="00202685" w:rsidRDefault="00202685" w:rsidP="0020268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02685">
              <w:rPr>
                <w:rFonts w:ascii="Times New Roman" w:hAnsi="Times New Roman" w:cs="Times New Roman"/>
                <w:b/>
                <w:i/>
                <w:iCs/>
              </w:rPr>
              <w:t xml:space="preserve">Nr. </w:t>
            </w:r>
            <w:proofErr w:type="spellStart"/>
            <w:r w:rsidRPr="00202685">
              <w:rPr>
                <w:rFonts w:ascii="Times New Roman" w:hAnsi="Times New Roman" w:cs="Times New Roman"/>
                <w:b/>
                <w:i/>
                <w:iCs/>
              </w:rPr>
              <w:t>crt</w:t>
            </w:r>
            <w:proofErr w:type="spellEnd"/>
            <w:r w:rsidRPr="00202685">
              <w:rPr>
                <w:rFonts w:ascii="Times New Roman" w:hAnsi="Times New Roman" w:cs="Times New Roman"/>
                <w:b/>
                <w:i/>
                <w:iCs/>
              </w:rPr>
              <w:t>.</w:t>
            </w:r>
          </w:p>
        </w:tc>
        <w:tc>
          <w:tcPr>
            <w:tcW w:w="4438" w:type="dxa"/>
            <w:shd w:val="clear" w:color="auto" w:fill="auto"/>
          </w:tcPr>
          <w:p w14:paraId="003C034D" w14:textId="77777777" w:rsidR="00202685" w:rsidRPr="00202685" w:rsidRDefault="00202685" w:rsidP="0020268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proofErr w:type="spellStart"/>
            <w:r w:rsidRPr="00202685">
              <w:rPr>
                <w:rFonts w:ascii="Times New Roman" w:hAnsi="Times New Roman" w:cs="Times New Roman"/>
                <w:b/>
                <w:i/>
                <w:iCs/>
              </w:rPr>
              <w:t>Etapizarea</w:t>
            </w:r>
            <w:proofErr w:type="spellEnd"/>
            <w:r w:rsidRPr="00202685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/>
                <w:i/>
                <w:iCs/>
              </w:rPr>
              <w:t>activității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9574637" w14:textId="77777777" w:rsidR="00202685" w:rsidRPr="00202685" w:rsidRDefault="00202685" w:rsidP="0020268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02685">
              <w:rPr>
                <w:rFonts w:ascii="Times New Roman" w:hAnsi="Times New Roman" w:cs="Times New Roman"/>
                <w:b/>
                <w:i/>
                <w:iCs/>
              </w:rPr>
              <w:t>Data/</w:t>
            </w:r>
            <w:proofErr w:type="spellStart"/>
            <w:r w:rsidRPr="00202685">
              <w:rPr>
                <w:rFonts w:ascii="Times New Roman" w:hAnsi="Times New Roman" w:cs="Times New Roman"/>
                <w:b/>
                <w:i/>
                <w:iCs/>
              </w:rPr>
              <w:t>ora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42D6A06" w14:textId="77777777" w:rsidR="00202685" w:rsidRPr="00202685" w:rsidRDefault="00202685" w:rsidP="0020268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02685">
              <w:rPr>
                <w:rFonts w:ascii="Times New Roman" w:hAnsi="Times New Roman" w:cs="Times New Roman"/>
                <w:b/>
                <w:i/>
                <w:iCs/>
              </w:rPr>
              <w:t>Contact</w:t>
            </w:r>
          </w:p>
        </w:tc>
      </w:tr>
      <w:tr w:rsidR="00202685" w:rsidRPr="00202685" w14:paraId="0C48139B" w14:textId="77777777" w:rsidTr="001C5481">
        <w:tc>
          <w:tcPr>
            <w:tcW w:w="660" w:type="dxa"/>
            <w:shd w:val="clear" w:color="auto" w:fill="auto"/>
          </w:tcPr>
          <w:p w14:paraId="1D28628B" w14:textId="77777777" w:rsidR="00202685" w:rsidRPr="00202685" w:rsidRDefault="00202685" w:rsidP="0020268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0268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438" w:type="dxa"/>
            <w:shd w:val="clear" w:color="auto" w:fill="auto"/>
          </w:tcPr>
          <w:p w14:paraId="315935FB" w14:textId="77777777" w:rsidR="00202685" w:rsidRPr="00202685" w:rsidRDefault="00202685" w:rsidP="0020268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02685">
              <w:rPr>
                <w:rFonts w:ascii="Times New Roman" w:hAnsi="Times New Roman" w:cs="Times New Roman"/>
                <w:b/>
              </w:rPr>
              <w:t>Desfășurarea</w:t>
            </w:r>
            <w:proofErr w:type="spellEnd"/>
            <w:r w:rsidRPr="002026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/>
              </w:rPr>
              <w:t>probei</w:t>
            </w:r>
            <w:proofErr w:type="spellEnd"/>
            <w:r w:rsidRPr="002026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/>
              </w:rPr>
              <w:t>scrise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6789C99" w14:textId="77777777" w:rsidR="00202685" w:rsidRPr="00202685" w:rsidRDefault="00202685" w:rsidP="00202685">
            <w:pPr>
              <w:rPr>
                <w:rFonts w:ascii="Times New Roman" w:hAnsi="Times New Roman" w:cs="Times New Roman"/>
                <w:bCs/>
              </w:rPr>
            </w:pPr>
            <w:r w:rsidRPr="00202685">
              <w:rPr>
                <w:rFonts w:ascii="Times New Roman" w:hAnsi="Times New Roman" w:cs="Times New Roman"/>
                <w:bCs/>
              </w:rPr>
              <w:t xml:space="preserve">04.08.2025,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ora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11:00</w:t>
            </w:r>
          </w:p>
        </w:tc>
        <w:tc>
          <w:tcPr>
            <w:tcW w:w="1842" w:type="dxa"/>
            <w:shd w:val="clear" w:color="auto" w:fill="auto"/>
          </w:tcPr>
          <w:p w14:paraId="1C1C7F30" w14:textId="77777777" w:rsidR="00202685" w:rsidRPr="00202685" w:rsidRDefault="00202685" w:rsidP="00202685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Pasvantu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Irina</w:t>
            </w:r>
          </w:p>
        </w:tc>
      </w:tr>
      <w:tr w:rsidR="00202685" w:rsidRPr="00202685" w14:paraId="0B37E60C" w14:textId="77777777" w:rsidTr="001C5481">
        <w:tc>
          <w:tcPr>
            <w:tcW w:w="660" w:type="dxa"/>
            <w:shd w:val="clear" w:color="auto" w:fill="auto"/>
          </w:tcPr>
          <w:p w14:paraId="4424D981" w14:textId="77777777" w:rsidR="00202685" w:rsidRPr="00202685" w:rsidRDefault="00202685" w:rsidP="0020268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0268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438" w:type="dxa"/>
            <w:shd w:val="clear" w:color="auto" w:fill="auto"/>
          </w:tcPr>
          <w:p w14:paraId="54B90C8B" w14:textId="77777777" w:rsidR="00202685" w:rsidRPr="00202685" w:rsidRDefault="00202685" w:rsidP="00202685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Afișarea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rezultatului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la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proba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scrisă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A2312CD" w14:textId="77777777" w:rsidR="00202685" w:rsidRPr="00202685" w:rsidRDefault="00202685" w:rsidP="00202685">
            <w:pPr>
              <w:rPr>
                <w:rFonts w:ascii="Times New Roman" w:hAnsi="Times New Roman" w:cs="Times New Roman"/>
                <w:bCs/>
              </w:rPr>
            </w:pPr>
            <w:r w:rsidRPr="00202685">
              <w:rPr>
                <w:rFonts w:ascii="Times New Roman" w:hAnsi="Times New Roman" w:cs="Times New Roman"/>
                <w:bCs/>
              </w:rPr>
              <w:t xml:space="preserve">04.08.2025,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ora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16.00</w:t>
            </w:r>
          </w:p>
        </w:tc>
        <w:tc>
          <w:tcPr>
            <w:tcW w:w="1842" w:type="dxa"/>
            <w:shd w:val="clear" w:color="auto" w:fill="auto"/>
          </w:tcPr>
          <w:p w14:paraId="0E95284E" w14:textId="77777777" w:rsidR="00202685" w:rsidRPr="00202685" w:rsidRDefault="00202685" w:rsidP="00202685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Pasvantu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Irina</w:t>
            </w:r>
          </w:p>
        </w:tc>
      </w:tr>
      <w:tr w:rsidR="00202685" w:rsidRPr="00202685" w14:paraId="21EBE4C6" w14:textId="77777777" w:rsidTr="001C5481">
        <w:tc>
          <w:tcPr>
            <w:tcW w:w="660" w:type="dxa"/>
            <w:shd w:val="clear" w:color="auto" w:fill="auto"/>
          </w:tcPr>
          <w:p w14:paraId="7A810630" w14:textId="77777777" w:rsidR="00202685" w:rsidRPr="00202685" w:rsidRDefault="00202685" w:rsidP="0020268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0268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438" w:type="dxa"/>
            <w:shd w:val="clear" w:color="auto" w:fill="auto"/>
          </w:tcPr>
          <w:p w14:paraId="42D7699B" w14:textId="77777777" w:rsidR="00202685" w:rsidRPr="00202685" w:rsidRDefault="00202685" w:rsidP="00202685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Depunerea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eventualei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contestații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rezultatului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probei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scrise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CFB370C" w14:textId="77777777" w:rsidR="00202685" w:rsidRPr="00202685" w:rsidRDefault="00202685" w:rsidP="0020268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02685">
              <w:rPr>
                <w:rFonts w:ascii="Times New Roman" w:hAnsi="Times New Roman" w:cs="Times New Roman"/>
                <w:bCs/>
              </w:rPr>
              <w:t xml:space="preserve">05.08.2025,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ora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16:00</w:t>
            </w:r>
          </w:p>
        </w:tc>
        <w:tc>
          <w:tcPr>
            <w:tcW w:w="1842" w:type="dxa"/>
            <w:shd w:val="clear" w:color="auto" w:fill="auto"/>
          </w:tcPr>
          <w:p w14:paraId="2C7BBC19" w14:textId="77777777" w:rsidR="00202685" w:rsidRPr="00202685" w:rsidRDefault="00202685" w:rsidP="00202685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Pasvantu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Irina</w:t>
            </w:r>
          </w:p>
        </w:tc>
      </w:tr>
      <w:tr w:rsidR="00202685" w:rsidRPr="00202685" w14:paraId="62BE1791" w14:textId="77777777" w:rsidTr="001C5481">
        <w:tc>
          <w:tcPr>
            <w:tcW w:w="660" w:type="dxa"/>
            <w:shd w:val="clear" w:color="auto" w:fill="auto"/>
          </w:tcPr>
          <w:p w14:paraId="71B443AA" w14:textId="77777777" w:rsidR="00202685" w:rsidRPr="00202685" w:rsidRDefault="00202685" w:rsidP="0020268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02685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438" w:type="dxa"/>
            <w:shd w:val="clear" w:color="auto" w:fill="auto"/>
          </w:tcPr>
          <w:p w14:paraId="2B94B264" w14:textId="77777777" w:rsidR="00202685" w:rsidRPr="00202685" w:rsidRDefault="00202685" w:rsidP="00202685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Soluționarea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contestației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cu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privire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la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rezultatul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probei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scrise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afișarea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rezultatului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contestației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28C73E2" w14:textId="77777777" w:rsidR="00202685" w:rsidRPr="00202685" w:rsidRDefault="00202685" w:rsidP="00202685">
            <w:pPr>
              <w:rPr>
                <w:rFonts w:ascii="Times New Roman" w:hAnsi="Times New Roman" w:cs="Times New Roman"/>
                <w:bCs/>
              </w:rPr>
            </w:pPr>
            <w:r w:rsidRPr="00202685">
              <w:rPr>
                <w:rFonts w:ascii="Times New Roman" w:hAnsi="Times New Roman" w:cs="Times New Roman"/>
                <w:bCs/>
              </w:rPr>
              <w:t xml:space="preserve">06.08.2025,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ora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12.00</w:t>
            </w:r>
          </w:p>
        </w:tc>
        <w:tc>
          <w:tcPr>
            <w:tcW w:w="1842" w:type="dxa"/>
            <w:shd w:val="clear" w:color="auto" w:fill="auto"/>
          </w:tcPr>
          <w:p w14:paraId="61465880" w14:textId="77777777" w:rsidR="00202685" w:rsidRPr="00202685" w:rsidRDefault="00202685" w:rsidP="00202685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Pasvantu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Irina</w:t>
            </w:r>
          </w:p>
        </w:tc>
      </w:tr>
      <w:tr w:rsidR="00202685" w:rsidRPr="00202685" w14:paraId="405B74D4" w14:textId="77777777" w:rsidTr="001C5481">
        <w:tc>
          <w:tcPr>
            <w:tcW w:w="660" w:type="dxa"/>
            <w:shd w:val="clear" w:color="auto" w:fill="auto"/>
          </w:tcPr>
          <w:p w14:paraId="319B0A31" w14:textId="77777777" w:rsidR="00202685" w:rsidRPr="00202685" w:rsidRDefault="00202685" w:rsidP="0020268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02685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438" w:type="dxa"/>
            <w:shd w:val="clear" w:color="auto" w:fill="auto"/>
          </w:tcPr>
          <w:p w14:paraId="23E2BE96" w14:textId="77777777" w:rsidR="00202685" w:rsidRPr="00202685" w:rsidRDefault="00202685" w:rsidP="0020268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02685">
              <w:rPr>
                <w:rFonts w:ascii="Times New Roman" w:hAnsi="Times New Roman" w:cs="Times New Roman"/>
                <w:b/>
              </w:rPr>
              <w:t>Comunicarea</w:t>
            </w:r>
            <w:proofErr w:type="spellEnd"/>
            <w:r w:rsidRPr="002026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/>
              </w:rPr>
              <w:t>rezultatului</w:t>
            </w:r>
            <w:proofErr w:type="spellEnd"/>
            <w:r w:rsidRPr="002026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/>
              </w:rPr>
              <w:t>contestației</w:t>
            </w:r>
            <w:proofErr w:type="spellEnd"/>
            <w:r w:rsidRPr="002026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2685">
              <w:rPr>
                <w:rFonts w:ascii="Times New Roman" w:hAnsi="Times New Roman" w:cs="Times New Roman"/>
                <w:b/>
              </w:rPr>
              <w:t>și</w:t>
            </w:r>
            <w:proofErr w:type="spellEnd"/>
            <w:r w:rsidRPr="00202685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202685">
              <w:rPr>
                <w:rFonts w:ascii="Times New Roman" w:hAnsi="Times New Roman" w:cs="Times New Roman"/>
                <w:b/>
              </w:rPr>
              <w:t>rezultatului</w:t>
            </w:r>
            <w:proofErr w:type="spellEnd"/>
            <w:r w:rsidRPr="00202685">
              <w:rPr>
                <w:rFonts w:ascii="Times New Roman" w:hAnsi="Times New Roman" w:cs="Times New Roman"/>
                <w:b/>
              </w:rPr>
              <w:t xml:space="preserve"> final al </w:t>
            </w:r>
            <w:proofErr w:type="spellStart"/>
            <w:r w:rsidRPr="00202685">
              <w:rPr>
                <w:rFonts w:ascii="Times New Roman" w:hAnsi="Times New Roman" w:cs="Times New Roman"/>
                <w:b/>
              </w:rPr>
              <w:t>examenului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CB65097" w14:textId="77777777" w:rsidR="00202685" w:rsidRPr="00202685" w:rsidRDefault="00202685" w:rsidP="00202685">
            <w:pPr>
              <w:rPr>
                <w:rFonts w:ascii="Times New Roman" w:hAnsi="Times New Roman" w:cs="Times New Roman"/>
                <w:bCs/>
              </w:rPr>
            </w:pPr>
            <w:r w:rsidRPr="00202685">
              <w:rPr>
                <w:rFonts w:ascii="Times New Roman" w:hAnsi="Times New Roman" w:cs="Times New Roman"/>
                <w:bCs/>
              </w:rPr>
              <w:t xml:space="preserve">06.08.2025, </w:t>
            </w: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ora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16.00</w:t>
            </w:r>
          </w:p>
        </w:tc>
        <w:tc>
          <w:tcPr>
            <w:tcW w:w="1842" w:type="dxa"/>
            <w:shd w:val="clear" w:color="auto" w:fill="auto"/>
          </w:tcPr>
          <w:p w14:paraId="093E915E" w14:textId="77777777" w:rsidR="00202685" w:rsidRPr="00202685" w:rsidRDefault="00202685" w:rsidP="00202685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02685">
              <w:rPr>
                <w:rFonts w:ascii="Times New Roman" w:hAnsi="Times New Roman" w:cs="Times New Roman"/>
                <w:bCs/>
              </w:rPr>
              <w:t>Pasvantu</w:t>
            </w:r>
            <w:proofErr w:type="spellEnd"/>
            <w:r w:rsidRPr="00202685">
              <w:rPr>
                <w:rFonts w:ascii="Times New Roman" w:hAnsi="Times New Roman" w:cs="Times New Roman"/>
                <w:bCs/>
              </w:rPr>
              <w:t xml:space="preserve"> Irina</w:t>
            </w:r>
          </w:p>
        </w:tc>
      </w:tr>
    </w:tbl>
    <w:p w14:paraId="0F9DACE7" w14:textId="77777777" w:rsidR="00202685" w:rsidRPr="00202685" w:rsidRDefault="00202685" w:rsidP="00202685">
      <w:pPr>
        <w:tabs>
          <w:tab w:val="left" w:pos="993"/>
          <w:tab w:val="left" w:pos="1890"/>
          <w:tab w:val="left" w:pos="1980"/>
          <w:tab w:val="left" w:pos="2070"/>
          <w:tab w:val="center" w:pos="4320"/>
          <w:tab w:val="right" w:pos="8640"/>
        </w:tabs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</w:pPr>
      <w:r w:rsidRPr="00202685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  </w:t>
      </w:r>
    </w:p>
    <w:p w14:paraId="2EFEE320" w14:textId="77777777" w:rsidR="00202685" w:rsidRPr="00202685" w:rsidRDefault="00202685" w:rsidP="00202685">
      <w:pPr>
        <w:tabs>
          <w:tab w:val="left" w:pos="993"/>
          <w:tab w:val="left" w:pos="1890"/>
          <w:tab w:val="left" w:pos="1980"/>
          <w:tab w:val="left" w:pos="2070"/>
          <w:tab w:val="center" w:pos="4320"/>
          <w:tab w:val="right" w:pos="8640"/>
        </w:tabs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b/>
          <w:iCs/>
          <w:color w:val="000000"/>
          <w:kern w:val="0"/>
          <w:u w:val="single"/>
          <w:lang w:val="ro-RO"/>
          <w14:ligatures w14:val="none"/>
        </w:rPr>
      </w:pPr>
    </w:p>
    <w:p w14:paraId="035C07DD" w14:textId="77777777" w:rsidR="00202685" w:rsidRPr="00202685" w:rsidRDefault="00202685" w:rsidP="00202685">
      <w:pPr>
        <w:tabs>
          <w:tab w:val="left" w:pos="993"/>
          <w:tab w:val="left" w:pos="1890"/>
          <w:tab w:val="left" w:pos="1980"/>
          <w:tab w:val="left" w:pos="2070"/>
          <w:tab w:val="center" w:pos="4320"/>
          <w:tab w:val="right" w:pos="8640"/>
        </w:tabs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b/>
          <w:iCs/>
          <w:color w:val="000000"/>
          <w:kern w:val="0"/>
          <w:u w:val="single"/>
          <w:lang w:val="ro-RO"/>
          <w14:ligatures w14:val="none"/>
        </w:rPr>
      </w:pPr>
      <w:r w:rsidRPr="00202685">
        <w:rPr>
          <w:rFonts w:ascii="Times New Roman" w:eastAsia="Times New Roman" w:hAnsi="Times New Roman" w:cs="Times New Roman"/>
          <w:b/>
          <w:iCs/>
          <w:color w:val="000000"/>
          <w:kern w:val="0"/>
          <w:u w:val="single"/>
          <w:lang w:val="ro-RO"/>
          <w14:ligatures w14:val="none"/>
        </w:rPr>
        <w:t>Bibliografia și tematica de promovare în funcția de Redactor gradul II:</w:t>
      </w:r>
    </w:p>
    <w:p w14:paraId="7CA65677" w14:textId="77777777" w:rsidR="00202685" w:rsidRPr="00202685" w:rsidRDefault="00202685" w:rsidP="0020268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0"/>
          <w:u w:val="single"/>
          <w:lang w:val="ro-RO"/>
          <w14:ligatures w14:val="none"/>
        </w:rPr>
      </w:pPr>
    </w:p>
    <w:p w14:paraId="14500161" w14:textId="77777777" w:rsidR="00202685" w:rsidRPr="00202685" w:rsidRDefault="00202685" w:rsidP="00202685">
      <w:pPr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2685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Legea nr. 31/2007 – privind reorganizarea și funcționarea Academiei Oamenilor de Știință din România, actualizată</w:t>
      </w:r>
      <w:r w:rsidRPr="0020268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;</w:t>
      </w:r>
    </w:p>
    <w:p w14:paraId="5C519A50" w14:textId="77777777" w:rsidR="00202685" w:rsidRPr="00202685" w:rsidRDefault="00202685" w:rsidP="00202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02685">
        <w:rPr>
          <w:rFonts w:ascii="Times New Roman" w:eastAsia="Times New Roman" w:hAnsi="Times New Roman" w:cs="Times New Roman"/>
          <w:i/>
          <w:iCs/>
          <w:kern w:val="0"/>
          <w:lang w:val="ro-RO"/>
          <w14:ligatures w14:val="none"/>
        </w:rPr>
        <w:t>Cu tematica: Organizarea și funcționarea; Conducerea AOSR; Finanțarea și patrimoniul AOSR;</w:t>
      </w:r>
    </w:p>
    <w:p w14:paraId="4199D21E" w14:textId="77777777" w:rsidR="00202685" w:rsidRPr="00202685" w:rsidRDefault="00202685" w:rsidP="00202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268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2. </w:t>
      </w:r>
      <w:r w:rsidRPr="00202685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H.G. Nr. 1/2023 – Statutul Academiei Oamenilor de Știință din România</w:t>
      </w:r>
    </w:p>
    <w:p w14:paraId="451EA7AF" w14:textId="77777777" w:rsidR="00202685" w:rsidRPr="00202685" w:rsidRDefault="00202685" w:rsidP="00202685">
      <w:pPr>
        <w:tabs>
          <w:tab w:val="left" w:pos="993"/>
          <w:tab w:val="left" w:pos="1890"/>
          <w:tab w:val="left" w:pos="1980"/>
          <w:tab w:val="left" w:pos="2070"/>
          <w:tab w:val="center" w:pos="4320"/>
          <w:tab w:val="right" w:pos="8640"/>
        </w:tabs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202685">
        <w:rPr>
          <w:rFonts w:ascii="Times New Roman" w:eastAsia="Times New Roman" w:hAnsi="Times New Roman" w:cs="Times New Roman"/>
          <w:i/>
          <w:iCs/>
          <w:kern w:val="0"/>
          <w:lang w:val="ro-RO"/>
          <w14:ligatures w14:val="none"/>
        </w:rPr>
        <w:t>Cu tematica</w:t>
      </w:r>
      <w:r w:rsidRPr="00202685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: Dispoziții generale.</w:t>
      </w:r>
    </w:p>
    <w:p w14:paraId="4413B5CC" w14:textId="77777777" w:rsidR="00202685" w:rsidRPr="00202685" w:rsidRDefault="00202685" w:rsidP="00202685">
      <w:pPr>
        <w:tabs>
          <w:tab w:val="left" w:pos="993"/>
          <w:tab w:val="left" w:pos="1890"/>
          <w:tab w:val="left" w:pos="1980"/>
          <w:tab w:val="left" w:pos="2070"/>
          <w:tab w:val="center" w:pos="4320"/>
          <w:tab w:val="right" w:pos="8640"/>
        </w:tabs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b/>
          <w:iCs/>
          <w:color w:val="000000"/>
          <w:kern w:val="0"/>
          <w:u w:val="single"/>
          <w:lang w:val="ro-RO"/>
          <w14:ligatures w14:val="none"/>
        </w:rPr>
      </w:pPr>
    </w:p>
    <w:p w14:paraId="4332290D" w14:textId="77777777" w:rsidR="00202685" w:rsidRPr="00202685" w:rsidRDefault="00202685" w:rsidP="0020268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02685">
        <w:rPr>
          <w:rFonts w:ascii="Times New Roman" w:hAnsi="Times New Roman" w:cs="Times New Roman"/>
          <w:b/>
          <w:bCs/>
        </w:rPr>
        <w:t>Legea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Bibliotecilor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nr. 334/2002, </w:t>
      </w:r>
      <w:proofErr w:type="spellStart"/>
      <w:r w:rsidRPr="00202685">
        <w:rPr>
          <w:rFonts w:ascii="Times New Roman" w:hAnsi="Times New Roman" w:cs="Times New Roman"/>
          <w:b/>
          <w:bCs/>
        </w:rPr>
        <w:t>republicată</w:t>
      </w:r>
      <w:proofErr w:type="spellEnd"/>
    </w:p>
    <w:p w14:paraId="765DBEAC" w14:textId="77777777" w:rsidR="00202685" w:rsidRPr="00202685" w:rsidRDefault="00202685" w:rsidP="00202685">
      <w:pPr>
        <w:ind w:left="810"/>
        <w:jc w:val="both"/>
        <w:rPr>
          <w:rFonts w:ascii="Times New Roman" w:hAnsi="Times New Roman" w:cs="Times New Roman"/>
        </w:rPr>
      </w:pPr>
      <w:r w:rsidRPr="00202685">
        <w:rPr>
          <w:rFonts w:ascii="Times New Roman" w:hAnsi="Times New Roman" w:cs="Times New Roman"/>
          <w:i/>
          <w:iCs/>
        </w:rPr>
        <w:t xml:space="preserve">Cu </w:t>
      </w:r>
      <w:proofErr w:type="spellStart"/>
      <w:r w:rsidRPr="00202685">
        <w:rPr>
          <w:rFonts w:ascii="Times New Roman" w:hAnsi="Times New Roman" w:cs="Times New Roman"/>
          <w:i/>
          <w:iCs/>
        </w:rPr>
        <w:t>tematica</w:t>
      </w:r>
      <w:proofErr w:type="spellEnd"/>
      <w:r w:rsidRPr="00202685">
        <w:rPr>
          <w:rFonts w:ascii="Times New Roman" w:hAnsi="Times New Roman" w:cs="Times New Roman"/>
          <w:i/>
          <w:iCs/>
        </w:rPr>
        <w:t>:</w:t>
      </w:r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Capitolul</w:t>
      </w:r>
      <w:proofErr w:type="spellEnd"/>
      <w:r w:rsidRPr="00202685">
        <w:rPr>
          <w:rFonts w:ascii="Times New Roman" w:hAnsi="Times New Roman" w:cs="Times New Roman"/>
        </w:rPr>
        <w:t xml:space="preserve"> 1- </w:t>
      </w:r>
      <w:proofErr w:type="spellStart"/>
      <w:r w:rsidRPr="00202685">
        <w:rPr>
          <w:rFonts w:ascii="Times New Roman" w:hAnsi="Times New Roman" w:cs="Times New Roman"/>
        </w:rPr>
        <w:t>Dispoziţii</w:t>
      </w:r>
      <w:proofErr w:type="spellEnd"/>
      <w:r w:rsidRPr="00202685">
        <w:rPr>
          <w:rFonts w:ascii="Times New Roman" w:hAnsi="Times New Roman" w:cs="Times New Roman"/>
        </w:rPr>
        <w:t xml:space="preserve"> generale; </w:t>
      </w:r>
      <w:proofErr w:type="spellStart"/>
      <w:r w:rsidRPr="00202685">
        <w:rPr>
          <w:rFonts w:ascii="Times New Roman" w:hAnsi="Times New Roman" w:cs="Times New Roman"/>
        </w:rPr>
        <w:t>Capitolul</w:t>
      </w:r>
      <w:proofErr w:type="spellEnd"/>
      <w:r w:rsidRPr="00202685">
        <w:rPr>
          <w:rFonts w:ascii="Times New Roman" w:hAnsi="Times New Roman" w:cs="Times New Roman"/>
        </w:rPr>
        <w:t xml:space="preserve"> 2 </w:t>
      </w:r>
      <w:proofErr w:type="gramStart"/>
      <w:r w:rsidRPr="00202685">
        <w:rPr>
          <w:rFonts w:ascii="Times New Roman" w:hAnsi="Times New Roman" w:cs="Times New Roman"/>
        </w:rPr>
        <w:t xml:space="preserve">-  </w:t>
      </w:r>
      <w:proofErr w:type="spellStart"/>
      <w:r w:rsidRPr="00202685">
        <w:rPr>
          <w:rFonts w:ascii="Times New Roman" w:hAnsi="Times New Roman" w:cs="Times New Roman"/>
        </w:rPr>
        <w:t>Sistemul</w:t>
      </w:r>
      <w:proofErr w:type="spellEnd"/>
      <w:proofErr w:type="gram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naţional</w:t>
      </w:r>
      <w:proofErr w:type="spellEnd"/>
      <w:r w:rsidRPr="00202685">
        <w:rPr>
          <w:rFonts w:ascii="Times New Roman" w:hAnsi="Times New Roman" w:cs="Times New Roman"/>
        </w:rPr>
        <w:t xml:space="preserve"> de </w:t>
      </w:r>
      <w:proofErr w:type="spellStart"/>
      <w:r w:rsidRPr="00202685">
        <w:rPr>
          <w:rFonts w:ascii="Times New Roman" w:hAnsi="Times New Roman" w:cs="Times New Roman"/>
        </w:rPr>
        <w:t>biblioteci</w:t>
      </w:r>
      <w:proofErr w:type="spellEnd"/>
      <w:r w:rsidRPr="00202685">
        <w:rPr>
          <w:rFonts w:ascii="Times New Roman" w:hAnsi="Times New Roman" w:cs="Times New Roman"/>
        </w:rPr>
        <w:t xml:space="preserve">, </w:t>
      </w:r>
      <w:proofErr w:type="spellStart"/>
      <w:r w:rsidRPr="00202685">
        <w:rPr>
          <w:rFonts w:ascii="Times New Roman" w:hAnsi="Times New Roman" w:cs="Times New Roman"/>
        </w:rPr>
        <w:t>Secţiunea</w:t>
      </w:r>
      <w:proofErr w:type="spellEnd"/>
      <w:r w:rsidRPr="00202685">
        <w:rPr>
          <w:rFonts w:ascii="Times New Roman" w:hAnsi="Times New Roman" w:cs="Times New Roman"/>
        </w:rPr>
        <w:t xml:space="preserve"> A - </w:t>
      </w:r>
      <w:proofErr w:type="spellStart"/>
      <w:r w:rsidRPr="00202685">
        <w:rPr>
          <w:rFonts w:ascii="Times New Roman" w:hAnsi="Times New Roman" w:cs="Times New Roman"/>
        </w:rPr>
        <w:t>Biblioteca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Naţională</w:t>
      </w:r>
      <w:proofErr w:type="spellEnd"/>
      <w:r w:rsidRPr="00202685">
        <w:rPr>
          <w:rFonts w:ascii="Times New Roman" w:hAnsi="Times New Roman" w:cs="Times New Roman"/>
        </w:rPr>
        <w:t xml:space="preserve"> a </w:t>
      </w:r>
      <w:proofErr w:type="spellStart"/>
      <w:r w:rsidRPr="00202685">
        <w:rPr>
          <w:rFonts w:ascii="Times New Roman" w:hAnsi="Times New Roman" w:cs="Times New Roman"/>
        </w:rPr>
        <w:t>României</w:t>
      </w:r>
      <w:proofErr w:type="spellEnd"/>
      <w:r w:rsidRPr="00202685">
        <w:rPr>
          <w:rFonts w:ascii="Times New Roman" w:hAnsi="Times New Roman" w:cs="Times New Roman"/>
        </w:rPr>
        <w:t>.</w:t>
      </w:r>
    </w:p>
    <w:p w14:paraId="0568BC5B" w14:textId="77777777" w:rsidR="00202685" w:rsidRPr="00202685" w:rsidRDefault="00202685" w:rsidP="0020268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proofErr w:type="spellStart"/>
      <w:r w:rsidRPr="00202685">
        <w:rPr>
          <w:rFonts w:ascii="Times New Roman" w:hAnsi="Times New Roman" w:cs="Times New Roman"/>
          <w:b/>
          <w:bCs/>
        </w:rPr>
        <w:t>Legea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477 /2004 </w:t>
      </w:r>
      <w:proofErr w:type="spellStart"/>
      <w:r w:rsidRPr="00202685">
        <w:rPr>
          <w:rFonts w:ascii="Times New Roman" w:hAnsi="Times New Roman" w:cs="Times New Roman"/>
          <w:b/>
          <w:bCs/>
        </w:rPr>
        <w:t>privind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codul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202685">
        <w:rPr>
          <w:rFonts w:ascii="Times New Roman" w:hAnsi="Times New Roman" w:cs="Times New Roman"/>
          <w:b/>
          <w:bCs/>
        </w:rPr>
        <w:t>conduită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al </w:t>
      </w:r>
      <w:proofErr w:type="spellStart"/>
      <w:r w:rsidRPr="00202685">
        <w:rPr>
          <w:rFonts w:ascii="Times New Roman" w:hAnsi="Times New Roman" w:cs="Times New Roman"/>
          <w:b/>
          <w:bCs/>
        </w:rPr>
        <w:t>personalului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contractual din </w:t>
      </w:r>
      <w:proofErr w:type="spellStart"/>
      <w:r w:rsidRPr="00202685">
        <w:rPr>
          <w:rFonts w:ascii="Times New Roman" w:hAnsi="Times New Roman" w:cs="Times New Roman"/>
          <w:b/>
          <w:bCs/>
        </w:rPr>
        <w:t>autoritățile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și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instituțiile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publice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</w:p>
    <w:p w14:paraId="1E0EA9E1" w14:textId="77777777" w:rsidR="00202685" w:rsidRPr="00202685" w:rsidRDefault="00202685" w:rsidP="00202685">
      <w:pPr>
        <w:ind w:left="810"/>
        <w:jc w:val="both"/>
        <w:rPr>
          <w:rFonts w:ascii="Times New Roman" w:hAnsi="Times New Roman" w:cs="Times New Roman"/>
        </w:rPr>
      </w:pPr>
      <w:r w:rsidRPr="00202685">
        <w:rPr>
          <w:rFonts w:ascii="Times New Roman" w:hAnsi="Times New Roman" w:cs="Times New Roman"/>
          <w:i/>
          <w:iCs/>
        </w:rPr>
        <w:t xml:space="preserve">Cu </w:t>
      </w:r>
      <w:proofErr w:type="spellStart"/>
      <w:r w:rsidRPr="00202685">
        <w:rPr>
          <w:rFonts w:ascii="Times New Roman" w:hAnsi="Times New Roman" w:cs="Times New Roman"/>
          <w:i/>
          <w:iCs/>
        </w:rPr>
        <w:t>tematica</w:t>
      </w:r>
      <w:proofErr w:type="spellEnd"/>
      <w:r w:rsidRPr="00202685">
        <w:rPr>
          <w:rFonts w:ascii="Times New Roman" w:hAnsi="Times New Roman" w:cs="Times New Roman"/>
        </w:rPr>
        <w:t xml:space="preserve">: </w:t>
      </w:r>
      <w:proofErr w:type="spellStart"/>
      <w:r w:rsidRPr="00202685">
        <w:rPr>
          <w:rFonts w:ascii="Times New Roman" w:hAnsi="Times New Roman" w:cs="Times New Roman"/>
        </w:rPr>
        <w:t>Capitolul</w:t>
      </w:r>
      <w:proofErr w:type="spellEnd"/>
      <w:r w:rsidRPr="00202685">
        <w:rPr>
          <w:rFonts w:ascii="Times New Roman" w:hAnsi="Times New Roman" w:cs="Times New Roman"/>
        </w:rPr>
        <w:t xml:space="preserve"> I - </w:t>
      </w:r>
      <w:proofErr w:type="spellStart"/>
      <w:r w:rsidRPr="00202685">
        <w:rPr>
          <w:rFonts w:ascii="Times New Roman" w:hAnsi="Times New Roman" w:cs="Times New Roman"/>
        </w:rPr>
        <w:t>Domeniul</w:t>
      </w:r>
      <w:proofErr w:type="spellEnd"/>
      <w:r w:rsidRPr="00202685">
        <w:rPr>
          <w:rFonts w:ascii="Times New Roman" w:hAnsi="Times New Roman" w:cs="Times New Roman"/>
        </w:rPr>
        <w:t xml:space="preserve"> de </w:t>
      </w:r>
      <w:proofErr w:type="spellStart"/>
      <w:r w:rsidRPr="00202685">
        <w:rPr>
          <w:rFonts w:ascii="Times New Roman" w:hAnsi="Times New Roman" w:cs="Times New Roman"/>
        </w:rPr>
        <w:t>aplicare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şi</w:t>
      </w:r>
      <w:proofErr w:type="spellEnd"/>
      <w:r w:rsidRPr="00202685">
        <w:rPr>
          <w:rFonts w:ascii="Times New Roman" w:hAnsi="Times New Roman" w:cs="Times New Roman"/>
        </w:rPr>
        <w:t xml:space="preserve"> principii generale; </w:t>
      </w:r>
      <w:proofErr w:type="spellStart"/>
      <w:r w:rsidRPr="00202685">
        <w:rPr>
          <w:rFonts w:ascii="Times New Roman" w:hAnsi="Times New Roman" w:cs="Times New Roman"/>
        </w:rPr>
        <w:t>Capitolul</w:t>
      </w:r>
      <w:proofErr w:type="spellEnd"/>
      <w:r w:rsidRPr="00202685">
        <w:rPr>
          <w:rFonts w:ascii="Times New Roman" w:hAnsi="Times New Roman" w:cs="Times New Roman"/>
        </w:rPr>
        <w:t xml:space="preserve"> II - </w:t>
      </w:r>
      <w:proofErr w:type="spellStart"/>
      <w:r w:rsidRPr="00202685">
        <w:rPr>
          <w:rFonts w:ascii="Times New Roman" w:hAnsi="Times New Roman" w:cs="Times New Roman"/>
        </w:rPr>
        <w:t>Norme</w:t>
      </w:r>
      <w:proofErr w:type="spellEnd"/>
      <w:r w:rsidRPr="00202685">
        <w:rPr>
          <w:rFonts w:ascii="Times New Roman" w:hAnsi="Times New Roman" w:cs="Times New Roman"/>
        </w:rPr>
        <w:t xml:space="preserve"> generale de </w:t>
      </w:r>
      <w:proofErr w:type="spellStart"/>
      <w:r w:rsidRPr="00202685">
        <w:rPr>
          <w:rFonts w:ascii="Times New Roman" w:hAnsi="Times New Roman" w:cs="Times New Roman"/>
        </w:rPr>
        <w:t>conduită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profesională</w:t>
      </w:r>
      <w:proofErr w:type="spellEnd"/>
      <w:r w:rsidRPr="00202685">
        <w:rPr>
          <w:rFonts w:ascii="Times New Roman" w:hAnsi="Times New Roman" w:cs="Times New Roman"/>
        </w:rPr>
        <w:t xml:space="preserve"> a </w:t>
      </w:r>
      <w:proofErr w:type="spellStart"/>
      <w:r w:rsidRPr="00202685">
        <w:rPr>
          <w:rFonts w:ascii="Times New Roman" w:hAnsi="Times New Roman" w:cs="Times New Roman"/>
        </w:rPr>
        <w:t>personalului</w:t>
      </w:r>
      <w:proofErr w:type="spellEnd"/>
      <w:r w:rsidRPr="00202685">
        <w:rPr>
          <w:rFonts w:ascii="Times New Roman" w:hAnsi="Times New Roman" w:cs="Times New Roman"/>
        </w:rPr>
        <w:t xml:space="preserve"> contractual.</w:t>
      </w:r>
    </w:p>
    <w:p w14:paraId="3397E6C5" w14:textId="77777777" w:rsidR="00202685" w:rsidRPr="00202685" w:rsidRDefault="00202685" w:rsidP="002026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202685">
        <w:rPr>
          <w:rFonts w:ascii="Times New Roman" w:hAnsi="Times New Roman" w:cs="Times New Roman"/>
          <w:b/>
          <w:bCs/>
        </w:rPr>
        <w:t>Legea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nr. 8 din 14 </w:t>
      </w:r>
      <w:proofErr w:type="spellStart"/>
      <w:r w:rsidRPr="00202685">
        <w:rPr>
          <w:rFonts w:ascii="Times New Roman" w:hAnsi="Times New Roman" w:cs="Times New Roman"/>
          <w:b/>
          <w:bCs/>
        </w:rPr>
        <w:t>martie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1996 </w:t>
      </w:r>
      <w:proofErr w:type="spellStart"/>
      <w:r w:rsidRPr="00202685">
        <w:rPr>
          <w:rFonts w:ascii="Times New Roman" w:hAnsi="Times New Roman" w:cs="Times New Roman"/>
          <w:b/>
          <w:bCs/>
        </w:rPr>
        <w:t>privind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drepturile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202685">
        <w:rPr>
          <w:rFonts w:ascii="Times New Roman" w:hAnsi="Times New Roman" w:cs="Times New Roman"/>
          <w:b/>
          <w:bCs/>
        </w:rPr>
        <w:t>autor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si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drepturile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conexe</w:t>
      </w:r>
      <w:proofErr w:type="spellEnd"/>
    </w:p>
    <w:p w14:paraId="657CD8B9" w14:textId="77777777" w:rsidR="00202685" w:rsidRPr="00202685" w:rsidRDefault="00202685" w:rsidP="00202685">
      <w:pPr>
        <w:ind w:left="810"/>
        <w:jc w:val="both"/>
        <w:rPr>
          <w:rFonts w:ascii="Times New Roman" w:hAnsi="Times New Roman" w:cs="Times New Roman"/>
        </w:rPr>
      </w:pPr>
      <w:r w:rsidRPr="00202685">
        <w:rPr>
          <w:rFonts w:ascii="Times New Roman" w:hAnsi="Times New Roman" w:cs="Times New Roman"/>
          <w:i/>
          <w:iCs/>
        </w:rPr>
        <w:t xml:space="preserve">Cu </w:t>
      </w:r>
      <w:proofErr w:type="spellStart"/>
      <w:r w:rsidRPr="00202685">
        <w:rPr>
          <w:rFonts w:ascii="Times New Roman" w:hAnsi="Times New Roman" w:cs="Times New Roman"/>
          <w:i/>
          <w:iCs/>
        </w:rPr>
        <w:t>tematica</w:t>
      </w:r>
      <w:proofErr w:type="spellEnd"/>
      <w:r w:rsidRPr="00202685">
        <w:rPr>
          <w:rFonts w:ascii="Times New Roman" w:hAnsi="Times New Roman" w:cs="Times New Roman"/>
          <w:i/>
          <w:iCs/>
        </w:rPr>
        <w:t>:</w:t>
      </w:r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Capitolul</w:t>
      </w:r>
      <w:proofErr w:type="spellEnd"/>
      <w:r w:rsidRPr="00202685">
        <w:rPr>
          <w:rFonts w:ascii="Times New Roman" w:hAnsi="Times New Roman" w:cs="Times New Roman"/>
        </w:rPr>
        <w:t xml:space="preserve"> I - </w:t>
      </w:r>
      <w:proofErr w:type="spellStart"/>
      <w:r w:rsidRPr="00202685">
        <w:rPr>
          <w:rFonts w:ascii="Times New Roman" w:hAnsi="Times New Roman" w:cs="Times New Roman"/>
        </w:rPr>
        <w:t>Dispoziții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gramStart"/>
      <w:r w:rsidRPr="00202685">
        <w:rPr>
          <w:rFonts w:ascii="Times New Roman" w:hAnsi="Times New Roman" w:cs="Times New Roman"/>
        </w:rPr>
        <w:t xml:space="preserve">introductive;  </w:t>
      </w:r>
      <w:proofErr w:type="spellStart"/>
      <w:r w:rsidRPr="00202685">
        <w:rPr>
          <w:rFonts w:ascii="Times New Roman" w:hAnsi="Times New Roman" w:cs="Times New Roman"/>
        </w:rPr>
        <w:t>Capitolul</w:t>
      </w:r>
      <w:proofErr w:type="spellEnd"/>
      <w:proofErr w:type="gramEnd"/>
      <w:r w:rsidRPr="00202685">
        <w:rPr>
          <w:rFonts w:ascii="Times New Roman" w:hAnsi="Times New Roman" w:cs="Times New Roman"/>
        </w:rPr>
        <w:t xml:space="preserve"> II - </w:t>
      </w:r>
      <w:proofErr w:type="spellStart"/>
      <w:r w:rsidRPr="00202685">
        <w:rPr>
          <w:rFonts w:ascii="Times New Roman" w:hAnsi="Times New Roman" w:cs="Times New Roman"/>
        </w:rPr>
        <w:t>Subiectul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dreptului</w:t>
      </w:r>
      <w:proofErr w:type="spellEnd"/>
      <w:r w:rsidRPr="00202685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202685">
        <w:rPr>
          <w:rFonts w:ascii="Times New Roman" w:hAnsi="Times New Roman" w:cs="Times New Roman"/>
        </w:rPr>
        <w:t>autor</w:t>
      </w:r>
      <w:proofErr w:type="spellEnd"/>
      <w:r w:rsidRPr="00202685">
        <w:rPr>
          <w:rFonts w:ascii="Times New Roman" w:hAnsi="Times New Roman" w:cs="Times New Roman"/>
        </w:rPr>
        <w:t xml:space="preserve">;  </w:t>
      </w:r>
      <w:proofErr w:type="spellStart"/>
      <w:r w:rsidRPr="00202685">
        <w:rPr>
          <w:rFonts w:ascii="Times New Roman" w:hAnsi="Times New Roman" w:cs="Times New Roman"/>
        </w:rPr>
        <w:t>Capitolul</w:t>
      </w:r>
      <w:proofErr w:type="spellEnd"/>
      <w:proofErr w:type="gramEnd"/>
      <w:r w:rsidRPr="00202685">
        <w:rPr>
          <w:rFonts w:ascii="Times New Roman" w:hAnsi="Times New Roman" w:cs="Times New Roman"/>
        </w:rPr>
        <w:t xml:space="preserve"> III - </w:t>
      </w:r>
      <w:proofErr w:type="spellStart"/>
      <w:r w:rsidRPr="00202685">
        <w:rPr>
          <w:rFonts w:ascii="Times New Roman" w:hAnsi="Times New Roman" w:cs="Times New Roman"/>
        </w:rPr>
        <w:t>Obiectul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dreptului</w:t>
      </w:r>
      <w:proofErr w:type="spellEnd"/>
      <w:r w:rsidRPr="00202685">
        <w:rPr>
          <w:rFonts w:ascii="Times New Roman" w:hAnsi="Times New Roman" w:cs="Times New Roman"/>
        </w:rPr>
        <w:t xml:space="preserve"> de </w:t>
      </w:r>
      <w:proofErr w:type="spellStart"/>
      <w:r w:rsidRPr="00202685">
        <w:rPr>
          <w:rFonts w:ascii="Times New Roman" w:hAnsi="Times New Roman" w:cs="Times New Roman"/>
        </w:rPr>
        <w:t>autor</w:t>
      </w:r>
      <w:proofErr w:type="spellEnd"/>
      <w:r w:rsidRPr="00202685">
        <w:rPr>
          <w:rFonts w:ascii="Times New Roman" w:hAnsi="Times New Roman" w:cs="Times New Roman"/>
        </w:rPr>
        <w:t xml:space="preserve">; </w:t>
      </w:r>
      <w:proofErr w:type="spellStart"/>
      <w:r w:rsidRPr="00202685">
        <w:rPr>
          <w:rFonts w:ascii="Times New Roman" w:hAnsi="Times New Roman" w:cs="Times New Roman"/>
        </w:rPr>
        <w:t>Capitolul</w:t>
      </w:r>
      <w:proofErr w:type="spellEnd"/>
      <w:r w:rsidRPr="00202685">
        <w:rPr>
          <w:rFonts w:ascii="Times New Roman" w:hAnsi="Times New Roman" w:cs="Times New Roman"/>
        </w:rPr>
        <w:t xml:space="preserve"> IV - </w:t>
      </w:r>
      <w:proofErr w:type="spellStart"/>
      <w:r w:rsidRPr="00202685">
        <w:rPr>
          <w:rFonts w:ascii="Times New Roman" w:hAnsi="Times New Roman" w:cs="Times New Roman"/>
        </w:rPr>
        <w:t>Conținutul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dreptului</w:t>
      </w:r>
      <w:proofErr w:type="spellEnd"/>
      <w:r w:rsidRPr="00202685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202685">
        <w:rPr>
          <w:rFonts w:ascii="Times New Roman" w:hAnsi="Times New Roman" w:cs="Times New Roman"/>
        </w:rPr>
        <w:t>autor</w:t>
      </w:r>
      <w:proofErr w:type="spellEnd"/>
      <w:r w:rsidRPr="00202685">
        <w:rPr>
          <w:rFonts w:ascii="Times New Roman" w:hAnsi="Times New Roman" w:cs="Times New Roman"/>
        </w:rPr>
        <w:t xml:space="preserve">;  </w:t>
      </w:r>
      <w:proofErr w:type="spellStart"/>
      <w:r w:rsidRPr="00202685">
        <w:rPr>
          <w:rFonts w:ascii="Times New Roman" w:hAnsi="Times New Roman" w:cs="Times New Roman"/>
        </w:rPr>
        <w:t>Capitolul</w:t>
      </w:r>
      <w:proofErr w:type="spellEnd"/>
      <w:proofErr w:type="gramEnd"/>
      <w:r w:rsidRPr="00202685">
        <w:rPr>
          <w:rFonts w:ascii="Times New Roman" w:hAnsi="Times New Roman" w:cs="Times New Roman"/>
        </w:rPr>
        <w:t xml:space="preserve"> V - </w:t>
      </w:r>
      <w:proofErr w:type="spellStart"/>
      <w:r w:rsidRPr="00202685">
        <w:rPr>
          <w:rFonts w:ascii="Times New Roman" w:hAnsi="Times New Roman" w:cs="Times New Roman"/>
        </w:rPr>
        <w:t>Durata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protecției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dreptului</w:t>
      </w:r>
      <w:proofErr w:type="spellEnd"/>
      <w:r w:rsidRPr="00202685">
        <w:rPr>
          <w:rFonts w:ascii="Times New Roman" w:hAnsi="Times New Roman" w:cs="Times New Roman"/>
        </w:rPr>
        <w:t xml:space="preserve"> de </w:t>
      </w:r>
      <w:proofErr w:type="spellStart"/>
      <w:r w:rsidRPr="00202685">
        <w:rPr>
          <w:rFonts w:ascii="Times New Roman" w:hAnsi="Times New Roman" w:cs="Times New Roman"/>
        </w:rPr>
        <w:t>autor</w:t>
      </w:r>
      <w:proofErr w:type="spellEnd"/>
      <w:r w:rsidRPr="00202685">
        <w:rPr>
          <w:rFonts w:ascii="Times New Roman" w:hAnsi="Times New Roman" w:cs="Times New Roman"/>
        </w:rPr>
        <w:t>.</w:t>
      </w:r>
    </w:p>
    <w:p w14:paraId="01932427" w14:textId="77777777" w:rsidR="00202685" w:rsidRPr="00202685" w:rsidRDefault="00202685" w:rsidP="002026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2685">
        <w:rPr>
          <w:rFonts w:ascii="Times New Roman" w:hAnsi="Times New Roman" w:cs="Times New Roman"/>
          <w:b/>
          <w:bCs/>
        </w:rPr>
        <w:t>Legea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nr.186 din 9 </w:t>
      </w:r>
      <w:proofErr w:type="spellStart"/>
      <w:r w:rsidRPr="00202685">
        <w:rPr>
          <w:rFonts w:ascii="Times New Roman" w:hAnsi="Times New Roman" w:cs="Times New Roman"/>
          <w:b/>
          <w:bCs/>
        </w:rPr>
        <w:t>mai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2003 </w:t>
      </w:r>
      <w:proofErr w:type="spellStart"/>
      <w:r w:rsidRPr="00202685">
        <w:rPr>
          <w:rFonts w:ascii="Times New Roman" w:hAnsi="Times New Roman" w:cs="Times New Roman"/>
          <w:b/>
          <w:bCs/>
        </w:rPr>
        <w:t>privind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susținerea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și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promovarea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culturii</w:t>
      </w:r>
      <w:proofErr w:type="spellEnd"/>
      <w:r w:rsidRPr="002026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02685">
        <w:rPr>
          <w:rFonts w:ascii="Times New Roman" w:hAnsi="Times New Roman" w:cs="Times New Roman"/>
          <w:b/>
          <w:bCs/>
        </w:rPr>
        <w:t>scrise</w:t>
      </w:r>
      <w:proofErr w:type="spellEnd"/>
    </w:p>
    <w:p w14:paraId="04DE91B6" w14:textId="77777777" w:rsidR="00202685" w:rsidRPr="00202685" w:rsidRDefault="00202685" w:rsidP="00202685">
      <w:pPr>
        <w:ind w:left="810"/>
        <w:jc w:val="both"/>
        <w:rPr>
          <w:rFonts w:ascii="Times New Roman" w:hAnsi="Times New Roman" w:cs="Times New Roman"/>
        </w:rPr>
      </w:pPr>
      <w:r w:rsidRPr="00202685">
        <w:rPr>
          <w:rFonts w:ascii="Times New Roman" w:hAnsi="Times New Roman" w:cs="Times New Roman"/>
          <w:i/>
          <w:iCs/>
        </w:rPr>
        <w:t xml:space="preserve">Cu </w:t>
      </w:r>
      <w:proofErr w:type="spellStart"/>
      <w:r w:rsidRPr="00202685">
        <w:rPr>
          <w:rFonts w:ascii="Times New Roman" w:hAnsi="Times New Roman" w:cs="Times New Roman"/>
          <w:i/>
          <w:iCs/>
        </w:rPr>
        <w:t>tematica</w:t>
      </w:r>
      <w:proofErr w:type="spellEnd"/>
      <w:r w:rsidRPr="00202685">
        <w:rPr>
          <w:rFonts w:ascii="Times New Roman" w:hAnsi="Times New Roman" w:cs="Times New Roman"/>
        </w:rPr>
        <w:t xml:space="preserve">: </w:t>
      </w:r>
      <w:proofErr w:type="spellStart"/>
      <w:r w:rsidRPr="00202685">
        <w:rPr>
          <w:rFonts w:ascii="Times New Roman" w:hAnsi="Times New Roman" w:cs="Times New Roman"/>
        </w:rPr>
        <w:t>Capitolul</w:t>
      </w:r>
      <w:proofErr w:type="spellEnd"/>
      <w:r w:rsidRPr="00202685">
        <w:rPr>
          <w:rFonts w:ascii="Times New Roman" w:hAnsi="Times New Roman" w:cs="Times New Roman"/>
        </w:rPr>
        <w:t xml:space="preserve"> I - </w:t>
      </w:r>
      <w:proofErr w:type="spellStart"/>
      <w:r w:rsidRPr="00202685">
        <w:rPr>
          <w:rFonts w:ascii="Times New Roman" w:hAnsi="Times New Roman" w:cs="Times New Roman"/>
        </w:rPr>
        <w:t>Dispoziții</w:t>
      </w:r>
      <w:proofErr w:type="spellEnd"/>
      <w:r w:rsidRPr="00202685">
        <w:rPr>
          <w:rFonts w:ascii="Times New Roman" w:hAnsi="Times New Roman" w:cs="Times New Roman"/>
        </w:rPr>
        <w:t xml:space="preserve"> generale.</w:t>
      </w:r>
    </w:p>
    <w:p w14:paraId="6988A6AB" w14:textId="77777777" w:rsidR="00202685" w:rsidRPr="00202685" w:rsidRDefault="00202685" w:rsidP="00202685">
      <w:pPr>
        <w:ind w:left="810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202685">
        <w:rPr>
          <w:rFonts w:ascii="Times New Roman" w:hAnsi="Times New Roman" w:cs="Times New Roman"/>
          <w:b/>
          <w:bCs/>
          <w:i/>
          <w:iCs/>
        </w:rPr>
        <w:t>Lucrări</w:t>
      </w:r>
      <w:proofErr w:type="spellEnd"/>
      <w:r w:rsidRPr="00202685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202685">
        <w:rPr>
          <w:rFonts w:ascii="Times New Roman" w:hAnsi="Times New Roman" w:cs="Times New Roman"/>
          <w:b/>
          <w:bCs/>
          <w:i/>
          <w:iCs/>
        </w:rPr>
        <w:t>specialitate</w:t>
      </w:r>
      <w:proofErr w:type="spellEnd"/>
    </w:p>
    <w:p w14:paraId="3A6ED242" w14:textId="77777777" w:rsidR="00202685" w:rsidRPr="00202685" w:rsidRDefault="00202685" w:rsidP="00202685">
      <w:pPr>
        <w:ind w:left="810"/>
        <w:rPr>
          <w:rFonts w:ascii="Times New Roman" w:hAnsi="Times New Roman" w:cs="Times New Roman"/>
        </w:rPr>
      </w:pPr>
      <w:r w:rsidRPr="00202685">
        <w:rPr>
          <w:rFonts w:ascii="Times New Roman" w:hAnsi="Times New Roman" w:cs="Times New Roman"/>
        </w:rPr>
        <w:t xml:space="preserve">1. Manual </w:t>
      </w:r>
      <w:proofErr w:type="spellStart"/>
      <w:r w:rsidRPr="00202685">
        <w:rPr>
          <w:rFonts w:ascii="Times New Roman" w:hAnsi="Times New Roman" w:cs="Times New Roman"/>
        </w:rPr>
        <w:t>pentru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tehnoredactare</w:t>
      </w:r>
      <w:proofErr w:type="spellEnd"/>
      <w:r w:rsidRPr="00202685">
        <w:rPr>
          <w:rFonts w:ascii="Times New Roman" w:hAnsi="Times New Roman" w:cs="Times New Roman"/>
        </w:rPr>
        <w:t xml:space="preserve"> de </w:t>
      </w:r>
      <w:proofErr w:type="spellStart"/>
      <w:r w:rsidRPr="00202685">
        <w:rPr>
          <w:rFonts w:ascii="Times New Roman" w:hAnsi="Times New Roman" w:cs="Times New Roman"/>
        </w:rPr>
        <w:t>articole</w:t>
      </w:r>
      <w:proofErr w:type="spellEnd"/>
      <w:r w:rsidRPr="00202685">
        <w:rPr>
          <w:rFonts w:ascii="Times New Roman" w:hAnsi="Times New Roman" w:cs="Times New Roman"/>
        </w:rPr>
        <w:t xml:space="preserve">, </w:t>
      </w:r>
      <w:proofErr w:type="spellStart"/>
      <w:r w:rsidRPr="00202685">
        <w:rPr>
          <w:rFonts w:ascii="Times New Roman" w:hAnsi="Times New Roman" w:cs="Times New Roman"/>
        </w:rPr>
        <w:t>teze</w:t>
      </w:r>
      <w:proofErr w:type="spellEnd"/>
      <w:r w:rsidRPr="00202685">
        <w:rPr>
          <w:rFonts w:ascii="Times New Roman" w:hAnsi="Times New Roman" w:cs="Times New Roman"/>
        </w:rPr>
        <w:t xml:space="preserve">, </w:t>
      </w:r>
      <w:proofErr w:type="spellStart"/>
      <w:r w:rsidRPr="00202685">
        <w:rPr>
          <w:rFonts w:ascii="Times New Roman" w:hAnsi="Times New Roman" w:cs="Times New Roman"/>
        </w:rPr>
        <w:t>lucrări</w:t>
      </w:r>
      <w:proofErr w:type="spellEnd"/>
      <w:r w:rsidRPr="00202685">
        <w:rPr>
          <w:rFonts w:ascii="Times New Roman" w:hAnsi="Times New Roman" w:cs="Times New Roman"/>
        </w:rPr>
        <w:t xml:space="preserve"> de </w:t>
      </w:r>
      <w:proofErr w:type="spellStart"/>
      <w:r w:rsidRPr="00202685">
        <w:rPr>
          <w:rFonts w:ascii="Times New Roman" w:hAnsi="Times New Roman" w:cs="Times New Roman"/>
        </w:rPr>
        <w:t>licență</w:t>
      </w:r>
      <w:proofErr w:type="spellEnd"/>
      <w:r w:rsidRPr="00202685">
        <w:rPr>
          <w:rFonts w:ascii="Times New Roman" w:hAnsi="Times New Roman" w:cs="Times New Roman"/>
        </w:rPr>
        <w:t xml:space="preserve">, </w:t>
      </w:r>
      <w:proofErr w:type="spellStart"/>
      <w:r w:rsidRPr="00202685">
        <w:rPr>
          <w:rFonts w:ascii="Times New Roman" w:hAnsi="Times New Roman" w:cs="Times New Roman"/>
        </w:rPr>
        <w:t>disertații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și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cărți</w:t>
      </w:r>
      <w:proofErr w:type="spellEnd"/>
      <w:r w:rsidRPr="00202685">
        <w:rPr>
          <w:rFonts w:ascii="Times New Roman" w:hAnsi="Times New Roman" w:cs="Times New Roman"/>
        </w:rPr>
        <w:t xml:space="preserve">, </w:t>
      </w:r>
      <w:proofErr w:type="spellStart"/>
      <w:r w:rsidRPr="00202685">
        <w:rPr>
          <w:rFonts w:ascii="Times New Roman" w:hAnsi="Times New Roman" w:cs="Times New Roman"/>
        </w:rPr>
        <w:t>Universitatea</w:t>
      </w:r>
      <w:proofErr w:type="spellEnd"/>
      <w:r w:rsidRPr="00202685">
        <w:rPr>
          <w:rFonts w:ascii="Times New Roman" w:hAnsi="Times New Roman" w:cs="Times New Roman"/>
        </w:rPr>
        <w:t xml:space="preserve"> Emanuel din Oradea. 2023, https://emanuel.ro/wp-content/uploads/2023/06/Ghid-pentru-tehnoredactarea-lucrarilor-academice-UEO-1.pdf</w:t>
      </w:r>
    </w:p>
    <w:p w14:paraId="48850A4A" w14:textId="77777777" w:rsidR="00202685" w:rsidRPr="00202685" w:rsidRDefault="00202685" w:rsidP="00202685">
      <w:pPr>
        <w:rPr>
          <w:rFonts w:ascii="Times New Roman" w:hAnsi="Times New Roman" w:cs="Times New Roman"/>
          <w:b/>
          <w:bCs/>
        </w:rPr>
      </w:pPr>
      <w:r w:rsidRPr="00202685">
        <w:rPr>
          <w:rFonts w:ascii="Times New Roman" w:hAnsi="Times New Roman" w:cs="Times New Roman"/>
          <w:color w:val="000000"/>
        </w:rPr>
        <w:tab/>
      </w:r>
    </w:p>
    <w:p w14:paraId="32E88A55" w14:textId="77777777" w:rsidR="00202685" w:rsidRPr="00202685" w:rsidRDefault="00202685" w:rsidP="00202685">
      <w:pPr>
        <w:tabs>
          <w:tab w:val="left" w:pos="0"/>
        </w:tabs>
        <w:jc w:val="both"/>
      </w:pPr>
      <w:r w:rsidRPr="00202685">
        <w:lastRenderedPageBreak/>
        <w:tab/>
      </w:r>
    </w:p>
    <w:p w14:paraId="1E0FA35E" w14:textId="77777777" w:rsidR="00202685" w:rsidRPr="00202685" w:rsidRDefault="00202685" w:rsidP="00202685">
      <w:p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spellStart"/>
      <w:r w:rsidRPr="00202685">
        <w:rPr>
          <w:rFonts w:ascii="Times New Roman" w:hAnsi="Times New Roman" w:cs="Times New Roman"/>
        </w:rPr>
        <w:t>Dosarul</w:t>
      </w:r>
      <w:proofErr w:type="spellEnd"/>
      <w:r w:rsidRPr="00202685">
        <w:rPr>
          <w:rFonts w:ascii="Times New Roman" w:hAnsi="Times New Roman" w:cs="Times New Roman"/>
        </w:rPr>
        <w:t xml:space="preserve"> de concurs se </w:t>
      </w:r>
      <w:proofErr w:type="spellStart"/>
      <w:r w:rsidRPr="00202685">
        <w:rPr>
          <w:rFonts w:ascii="Times New Roman" w:hAnsi="Times New Roman" w:cs="Times New Roman"/>
        </w:rPr>
        <w:t>depune</w:t>
      </w:r>
      <w:proofErr w:type="spellEnd"/>
      <w:r w:rsidRPr="00202685">
        <w:rPr>
          <w:rFonts w:ascii="Times New Roman" w:hAnsi="Times New Roman" w:cs="Times New Roman"/>
        </w:rPr>
        <w:t xml:space="preserve"> la </w:t>
      </w:r>
      <w:proofErr w:type="spellStart"/>
      <w:r w:rsidRPr="00202685">
        <w:rPr>
          <w:rFonts w:ascii="Times New Roman" w:hAnsi="Times New Roman" w:cs="Times New Roman"/>
        </w:rPr>
        <w:t>sediul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Academiei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Oamenilor</w:t>
      </w:r>
      <w:proofErr w:type="spellEnd"/>
      <w:r w:rsidRPr="00202685">
        <w:rPr>
          <w:rFonts w:ascii="Times New Roman" w:hAnsi="Times New Roman" w:cs="Times New Roman"/>
        </w:rPr>
        <w:t xml:space="preserve"> de </w:t>
      </w:r>
      <w:proofErr w:type="spellStart"/>
      <w:r w:rsidRPr="00202685">
        <w:rPr>
          <w:rFonts w:ascii="Times New Roman" w:hAnsi="Times New Roman" w:cs="Times New Roman"/>
        </w:rPr>
        <w:t>Ştiinţă</w:t>
      </w:r>
      <w:proofErr w:type="spellEnd"/>
      <w:r w:rsidRPr="00202685">
        <w:rPr>
          <w:rFonts w:ascii="Times New Roman" w:hAnsi="Times New Roman" w:cs="Times New Roman"/>
        </w:rPr>
        <w:t xml:space="preserve"> din </w:t>
      </w:r>
      <w:proofErr w:type="spellStart"/>
      <w:r w:rsidRPr="00202685">
        <w:rPr>
          <w:rFonts w:ascii="Times New Roman" w:hAnsi="Times New Roman" w:cs="Times New Roman"/>
        </w:rPr>
        <w:t>România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situat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în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Bucureşti</w:t>
      </w:r>
      <w:proofErr w:type="spellEnd"/>
      <w:r w:rsidRPr="00202685">
        <w:rPr>
          <w:rFonts w:ascii="Times New Roman" w:hAnsi="Times New Roman" w:cs="Times New Roman"/>
        </w:rPr>
        <w:t xml:space="preserve">, Strada Ilfov nr. 3, Sector 5, </w:t>
      </w:r>
      <w:proofErr w:type="spellStart"/>
      <w:r w:rsidRPr="00202685">
        <w:rPr>
          <w:rFonts w:ascii="Times New Roman" w:hAnsi="Times New Roman" w:cs="Times New Roman"/>
        </w:rPr>
        <w:t>până</w:t>
      </w:r>
      <w:proofErr w:type="spellEnd"/>
      <w:r w:rsidRPr="00202685">
        <w:rPr>
          <w:rFonts w:ascii="Times New Roman" w:hAnsi="Times New Roman" w:cs="Times New Roman"/>
        </w:rPr>
        <w:t xml:space="preserve"> la data de 31.07.2025, </w:t>
      </w:r>
      <w:proofErr w:type="spellStart"/>
      <w:r w:rsidRPr="00202685">
        <w:rPr>
          <w:rFonts w:ascii="Times New Roman" w:hAnsi="Times New Roman" w:cs="Times New Roman"/>
        </w:rPr>
        <w:t>ora</w:t>
      </w:r>
      <w:proofErr w:type="spellEnd"/>
      <w:r w:rsidRPr="00202685">
        <w:rPr>
          <w:rFonts w:ascii="Times New Roman" w:hAnsi="Times New Roman" w:cs="Times New Roman"/>
        </w:rPr>
        <w:t xml:space="preserve"> 16.00.</w:t>
      </w:r>
    </w:p>
    <w:p w14:paraId="58FB015F" w14:textId="77777777" w:rsidR="00202685" w:rsidRPr="00202685" w:rsidRDefault="00202685" w:rsidP="00202685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202685">
        <w:rPr>
          <w:rFonts w:ascii="Times New Roman" w:hAnsi="Times New Roman" w:cs="Times New Roman"/>
        </w:rPr>
        <w:tab/>
      </w:r>
      <w:proofErr w:type="spellStart"/>
      <w:r w:rsidRPr="00202685">
        <w:rPr>
          <w:rFonts w:ascii="Times New Roman" w:hAnsi="Times New Roman" w:cs="Times New Roman"/>
        </w:rPr>
        <w:t>Relații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suplimentare</w:t>
      </w:r>
      <w:proofErr w:type="spellEnd"/>
      <w:r w:rsidRPr="00202685">
        <w:rPr>
          <w:rFonts w:ascii="Times New Roman" w:hAnsi="Times New Roman" w:cs="Times New Roman"/>
        </w:rPr>
        <w:t xml:space="preserve"> la </w:t>
      </w:r>
      <w:proofErr w:type="spellStart"/>
      <w:r w:rsidRPr="00202685">
        <w:rPr>
          <w:rFonts w:ascii="Times New Roman" w:hAnsi="Times New Roman" w:cs="Times New Roman"/>
        </w:rPr>
        <w:t>Serviciul</w:t>
      </w:r>
      <w:proofErr w:type="spellEnd"/>
      <w:r w:rsidRPr="00202685">
        <w:rPr>
          <w:rFonts w:ascii="Times New Roman" w:hAnsi="Times New Roman" w:cs="Times New Roman"/>
        </w:rPr>
        <w:t xml:space="preserve"> Personal, </w:t>
      </w:r>
      <w:proofErr w:type="spellStart"/>
      <w:r w:rsidRPr="00202685">
        <w:rPr>
          <w:rFonts w:ascii="Times New Roman" w:hAnsi="Times New Roman" w:cs="Times New Roman"/>
        </w:rPr>
        <w:t>Salarizare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r w:rsidRPr="00202685">
        <w:rPr>
          <w:rFonts w:ascii="Times New Roman" w:hAnsi="Times New Roman" w:cs="Times New Roman"/>
        </w:rPr>
        <w:t>și</w:t>
      </w:r>
      <w:proofErr w:type="spellEnd"/>
      <w:r w:rsidRPr="00202685">
        <w:rPr>
          <w:rFonts w:ascii="Times New Roman" w:hAnsi="Times New Roman" w:cs="Times New Roman"/>
        </w:rPr>
        <w:t xml:space="preserve"> Secretariat, Juridic </w:t>
      </w:r>
      <w:proofErr w:type="spellStart"/>
      <w:r w:rsidRPr="00202685">
        <w:rPr>
          <w:rFonts w:ascii="Times New Roman" w:hAnsi="Times New Roman" w:cs="Times New Roman"/>
        </w:rPr>
        <w:t>și</w:t>
      </w:r>
      <w:proofErr w:type="spellEnd"/>
      <w:r w:rsidRPr="0020268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02685">
        <w:rPr>
          <w:rFonts w:ascii="Times New Roman" w:hAnsi="Times New Roman" w:cs="Times New Roman"/>
        </w:rPr>
        <w:t>Granturi</w:t>
      </w:r>
      <w:proofErr w:type="spellEnd"/>
      <w:r w:rsidRPr="00202685">
        <w:rPr>
          <w:rFonts w:ascii="Times New Roman" w:hAnsi="Times New Roman" w:cs="Times New Roman"/>
        </w:rPr>
        <w:t xml:space="preserve">  031.107.06.59</w:t>
      </w:r>
      <w:proofErr w:type="gramEnd"/>
      <w:r w:rsidRPr="00202685">
        <w:rPr>
          <w:rFonts w:ascii="Times New Roman" w:hAnsi="Times New Roman" w:cs="Times New Roman"/>
        </w:rPr>
        <w:t xml:space="preserve"> int. 1007 </w:t>
      </w:r>
      <w:proofErr w:type="spellStart"/>
      <w:r w:rsidRPr="00202685">
        <w:rPr>
          <w:rFonts w:ascii="Times New Roman" w:hAnsi="Times New Roman" w:cs="Times New Roman"/>
        </w:rPr>
        <w:t>și</w:t>
      </w:r>
      <w:proofErr w:type="spellEnd"/>
      <w:r w:rsidRPr="00202685">
        <w:rPr>
          <w:rFonts w:ascii="Times New Roman" w:hAnsi="Times New Roman" w:cs="Times New Roman"/>
        </w:rPr>
        <w:t xml:space="preserve"> pe site: </w:t>
      </w:r>
      <w:hyperlink r:id="rId6" w:history="1">
        <w:r w:rsidRPr="00202685">
          <w:rPr>
            <w:rFonts w:ascii="Times New Roman" w:hAnsi="Times New Roman" w:cs="Times New Roman"/>
            <w:color w:val="0000FF"/>
            <w:u w:val="single"/>
          </w:rPr>
          <w:t>www.aosr.ro</w:t>
        </w:r>
      </w:hyperlink>
    </w:p>
    <w:p w14:paraId="30708A81" w14:textId="77777777" w:rsidR="00202685" w:rsidRPr="00202685" w:rsidRDefault="00202685" w:rsidP="00202685">
      <w:pPr>
        <w:tabs>
          <w:tab w:val="left" w:pos="0"/>
        </w:tabs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ro-RO"/>
          <w14:ligatures w14:val="none"/>
        </w:rPr>
      </w:pPr>
      <w:r w:rsidRPr="00202685">
        <w:rPr>
          <w:rFonts w:ascii="Times New Roman" w:hAnsi="Times New Roman" w:cs="Times New Roman"/>
        </w:rPr>
        <w:tab/>
      </w:r>
    </w:p>
    <w:p w14:paraId="687E4D67" w14:textId="77777777" w:rsidR="00202685" w:rsidRPr="00202685" w:rsidRDefault="00202685" w:rsidP="00202685"/>
    <w:p w14:paraId="506C60C1" w14:textId="77777777" w:rsidR="00202685" w:rsidRPr="00202685" w:rsidRDefault="00202685" w:rsidP="00202685"/>
    <w:p w14:paraId="7E9D12E1" w14:textId="77777777" w:rsidR="00376306" w:rsidRDefault="00376306"/>
    <w:sectPr w:rsidR="00376306" w:rsidSect="00202685">
      <w:pgSz w:w="12240" w:h="15840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A1C98"/>
    <w:multiLevelType w:val="hybridMultilevel"/>
    <w:tmpl w:val="689CBE32"/>
    <w:lvl w:ilvl="0" w:tplc="656EB82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F01A98"/>
    <w:multiLevelType w:val="hybridMultilevel"/>
    <w:tmpl w:val="D116D4B4"/>
    <w:lvl w:ilvl="0" w:tplc="4038F5DE">
      <w:start w:val="3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61FE083D"/>
    <w:multiLevelType w:val="hybridMultilevel"/>
    <w:tmpl w:val="20F6CCDC"/>
    <w:lvl w:ilvl="0" w:tplc="AD320C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24536C"/>
    <w:multiLevelType w:val="hybridMultilevel"/>
    <w:tmpl w:val="EE0E11E8"/>
    <w:lvl w:ilvl="0" w:tplc="12BC1B90">
      <w:start w:val="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562184539">
    <w:abstractNumId w:val="1"/>
  </w:num>
  <w:num w:numId="2" w16cid:durableId="629555002">
    <w:abstractNumId w:val="3"/>
  </w:num>
  <w:num w:numId="3" w16cid:durableId="918439831">
    <w:abstractNumId w:val="0"/>
  </w:num>
  <w:num w:numId="4" w16cid:durableId="41828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85"/>
    <w:rsid w:val="00013BE3"/>
    <w:rsid w:val="0013400F"/>
    <w:rsid w:val="00202685"/>
    <w:rsid w:val="002F5CA6"/>
    <w:rsid w:val="00376306"/>
    <w:rsid w:val="005D366C"/>
    <w:rsid w:val="00987E16"/>
    <w:rsid w:val="00E308B8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2A89"/>
  <w15:chartTrackingRefBased/>
  <w15:docId w15:val="{8688A97F-A214-4B82-9FBA-F8C385AD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6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6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6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6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6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6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6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sr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1</cp:revision>
  <dcterms:created xsi:type="dcterms:W3CDTF">2025-07-21T07:46:00Z</dcterms:created>
  <dcterms:modified xsi:type="dcterms:W3CDTF">2025-07-21T07:46:00Z</dcterms:modified>
</cp:coreProperties>
</file>