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836"/>
        <w:gridCol w:w="282"/>
        <w:gridCol w:w="142"/>
        <w:gridCol w:w="577"/>
        <w:gridCol w:w="924"/>
        <w:gridCol w:w="493"/>
        <w:gridCol w:w="1010"/>
        <w:gridCol w:w="549"/>
        <w:gridCol w:w="950"/>
        <w:gridCol w:w="468"/>
        <w:gridCol w:w="1046"/>
        <w:gridCol w:w="513"/>
        <w:gridCol w:w="986"/>
      </w:tblGrid>
      <w:tr w:rsidR="0063606D" w:rsidTr="0063606D">
        <w:trPr>
          <w:cantSplit/>
          <w:trHeight w:val="42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06D" w:rsidRDefault="0063606D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3606D" w:rsidRDefault="0063606D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765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trHeight w:val="425"/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606D" w:rsidRDefault="0063606D">
            <w:pPr>
              <w:suppressAutoHyphens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231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6D" w:rsidRDefault="0063606D">
            <w:pPr>
              <w:suppressAutoHyphens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06D" w:rsidRDefault="0063606D">
            <w:pPr>
              <w:pStyle w:val="CVTitle"/>
              <w:rPr>
                <w:lang w:val="ro-RO"/>
              </w:rPr>
            </w:pPr>
            <w:r>
              <w:rPr>
                <w:lang w:val="ro-RO"/>
              </w:rPr>
              <w:t xml:space="preserve">Curriculum vitae </w:t>
            </w:r>
          </w:p>
          <w:p w:rsidR="0063606D" w:rsidRDefault="0063606D">
            <w:pPr>
              <w:pStyle w:val="CVTitle"/>
              <w:rPr>
                <w:lang w:val="ro-RO"/>
              </w:rPr>
            </w:pPr>
            <w:r>
              <w:rPr>
                <w:lang w:val="ro-RO"/>
              </w:rPr>
              <w:t xml:space="preserve">Europass 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color w:val="FF0000"/>
              </w:rPr>
            </w:pPr>
          </w:p>
          <w:p w:rsidR="0063606D" w:rsidRDefault="0063606D">
            <w:pPr>
              <w:pStyle w:val="CVNormal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Amplasare</w:t>
            </w:r>
          </w:p>
          <w:p w:rsidR="0063606D" w:rsidRDefault="0063606D">
            <w:pPr>
              <w:pStyle w:val="CVNormal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FOTO</w:t>
            </w:r>
          </w:p>
          <w:p w:rsidR="0063606D" w:rsidRDefault="0063606D">
            <w:pPr>
              <w:pStyle w:val="CVNormal"/>
              <w:rPr>
                <w:b/>
                <w:bCs/>
                <w:color w:val="FF0000"/>
              </w:rPr>
            </w:pPr>
          </w:p>
          <w:p w:rsidR="0063606D" w:rsidRDefault="0063606D">
            <w:pPr>
              <w:pStyle w:val="CVNormal"/>
              <w:rPr>
                <w:color w:val="FF0000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Major-FirstLine"/>
              <w:spacing w:before="0"/>
              <w:rPr>
                <w:b w:val="0"/>
                <w:sz w:val="20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color w:val="0000FF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Data nașterii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Locul nașterii (loc, județ)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t>Stare civilă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1"/>
              <w:spacing w:before="0"/>
            </w:pPr>
            <w:r>
              <w:t xml:space="preserve">Experienţa profesională </w:t>
            </w:r>
          </w:p>
          <w:p w:rsidR="0063606D" w:rsidRDefault="0063606D">
            <w:pPr>
              <w:pStyle w:val="CVHeading1"/>
              <w:spacing w:before="0"/>
              <w:rPr>
                <w:color w:val="0070C0"/>
              </w:rPr>
            </w:pPr>
            <w:r>
              <w:rPr>
                <w:i/>
                <w:iCs/>
                <w:color w:val="0070C0"/>
                <w:sz w:val="16"/>
                <w:szCs w:val="16"/>
              </w:rPr>
              <w:t>(în ordine invers cronologică)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-FirstLine"/>
              <w:spacing w:before="0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b/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  <w:rPr>
                <w:b/>
              </w:rPr>
            </w:pPr>
            <w:r>
              <w:t>Funcţia sau postul ocupat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  <w:rPr>
                <w:b/>
              </w:rPr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  <w:rPr>
                <w:b/>
              </w:rPr>
            </w:pPr>
            <w:r>
              <w:t>Numele şi adresa angajatorului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  <w:rPr>
                <w:b/>
              </w:rPr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b/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Heading3"/>
              <w:rPr>
                <w:b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Normal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Se adaugă linii suplimentare dacă este cazul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Heading3"/>
              <w:rPr>
                <w:b/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lastRenderedPageBreak/>
              <w:t>Tipul activităţii sau sectorul de activitate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  <w:rPr>
                <w:sz w:val="8"/>
                <w:szCs w:val="8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  <w:rPr>
                <w:sz w:val="8"/>
                <w:szCs w:val="8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3606D" w:rsidRDefault="0063606D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3606D" w:rsidRDefault="0063606D">
            <w:pPr>
              <w:pStyle w:val="CVNormal-FirstLine"/>
              <w:spacing w:before="0"/>
              <w:rPr>
                <w:b/>
                <w:b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în ordine invers cronologică, se vor trece și cele mai importante studii post-universitare, post-doctorale, Burse studii, Stagii lucru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-FirstLine"/>
              <w:spacing w:before="0"/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  <w:bCs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Heading3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Normal"/>
              <w:rPr>
                <w:b/>
              </w:rPr>
            </w:pPr>
            <w:r>
              <w:rPr>
                <w:b/>
                <w:color w:val="0070C0"/>
                <w:sz w:val="18"/>
                <w:szCs w:val="18"/>
              </w:rPr>
              <w:t>Se adaugă linii suplimentare dacă este cazul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Membru al unei Academii din România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Heading"/>
              <w:snapToGrid w:val="0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numele Academiei, calitatea de membru şi anul din care este membru</w:t>
            </w:r>
          </w:p>
          <w:p w:rsidR="0063606D" w:rsidRDefault="0063606D">
            <w:pPr>
              <w:pStyle w:val="CVNormal"/>
              <w:rPr>
                <w:b/>
              </w:rPr>
            </w:pPr>
          </w:p>
          <w:p w:rsidR="0063606D" w:rsidRDefault="0063606D">
            <w:pPr>
              <w:pStyle w:val="CVNormal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Membru al unei Academii din străinătate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Heading"/>
              <w:snapToGrid w:val="0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numele Academiei, ţara, oraşul, calitatea de membru şi anul din care este membru</w:t>
            </w:r>
          </w:p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Membru al unor organizații științifice sau profesionale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Heading"/>
              <w:snapToGrid w:val="0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numele organizației științifice, țara, orașul, calitatea de membru şi anul din care este membru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1.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2.</w:t>
            </w:r>
          </w:p>
          <w:p w:rsidR="0063606D" w:rsidRDefault="0063606D">
            <w:pPr>
              <w:pStyle w:val="CVNormal"/>
            </w:pPr>
            <w:r>
              <w:rPr>
                <w:sz w:val="24"/>
                <w:szCs w:val="24"/>
              </w:rPr>
              <w:t>3.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Membru în Comitetul științific de organizare a unei manifestări științifice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Heading"/>
              <w:snapToGrid w:val="0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perioada, tipul manifestării, instituții organizatoare, unde a avut loc [țara, oraș] – eventual dacă a fost şi conducătorul manifestării [principalul organizator]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1.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2.</w:t>
            </w:r>
          </w:p>
          <w:p w:rsidR="0063606D" w:rsidRDefault="0063606D">
            <w:pPr>
              <w:pStyle w:val="CVNormal"/>
            </w:pPr>
            <w:r>
              <w:rPr>
                <w:sz w:val="24"/>
                <w:szCs w:val="24"/>
              </w:rPr>
              <w:t>3.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Membru in Colegiul de redacție / referent al unei reviste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titlul revistei, editura, ISSN, factor de impact al revistei, frecvența de apariție – eventual dacă conduceți chiar dvs. revista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1.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2.</w:t>
            </w:r>
          </w:p>
          <w:p w:rsidR="0063606D" w:rsidRDefault="0063606D">
            <w:pPr>
              <w:pStyle w:val="CVNormal"/>
            </w:pPr>
            <w:r>
              <w:rPr>
                <w:sz w:val="24"/>
                <w:szCs w:val="24"/>
              </w:rPr>
              <w:t>3.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PREMII INTERNATIONALE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titlul premiului, instituția care vi l-a acordat și anul premierii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1.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2.</w:t>
            </w:r>
          </w:p>
          <w:p w:rsidR="0063606D" w:rsidRDefault="0063606D">
            <w:pPr>
              <w:pStyle w:val="BodyText"/>
              <w:spacing w:after="0"/>
            </w:pPr>
            <w:r>
              <w:t>......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CVHeading3"/>
              <w:rPr>
                <w:b/>
                <w:bCs/>
              </w:rPr>
            </w:pPr>
            <w:r>
              <w:rPr>
                <w:b/>
                <w:bCs/>
              </w:rPr>
              <w:t>PREMII NATIONALE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titlul premiului, instituția care vi l-a acordat și anul premierii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1.</w:t>
            </w:r>
          </w:p>
          <w:p w:rsidR="0063606D" w:rsidRDefault="0063606D">
            <w:pPr>
              <w:pStyle w:val="Heading"/>
              <w:ind w:left="113"/>
              <w:jc w:val="left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2.</w:t>
            </w:r>
          </w:p>
          <w:p w:rsidR="0063606D" w:rsidRDefault="0063606D">
            <w:pPr>
              <w:pStyle w:val="BodyText"/>
              <w:spacing w:after="0"/>
            </w:pPr>
            <w:r>
              <w:t>.....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  <w:rPr>
                <w:sz w:val="8"/>
                <w:szCs w:val="8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606D" w:rsidRDefault="0063606D">
            <w:pPr>
              <w:pStyle w:val="CVSpacer"/>
              <w:rPr>
                <w:sz w:val="8"/>
                <w:szCs w:val="8"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-FirstLine"/>
              <w:spacing w:before="0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  <w:rPr>
                <w:b/>
              </w:rPr>
            </w:pPr>
            <w:r>
              <w:rPr>
                <w:b/>
              </w:rPr>
              <w:t>Limba(i) maternă(e)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Română 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  <w:rPr>
                <w:b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  <w:rPr>
                <w:b/>
                <w:szCs w:val="22"/>
              </w:rPr>
            </w:pPr>
            <w:r>
              <w:rPr>
                <w:b/>
              </w:rPr>
              <w:t xml:space="preserve">Limba(i) străină(e) </w:t>
            </w:r>
            <w:r>
              <w:rPr>
                <w:b/>
                <w:szCs w:val="22"/>
              </w:rPr>
              <w:t>cunoscută(e)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Medium-FirstLine"/>
              <w:spacing w:before="0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1"/>
            </w:pPr>
            <w:r>
              <w:t>Scriere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Language"/>
            </w:pPr>
            <w:r>
              <w:t>Limba engleză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Language"/>
            </w:pPr>
            <w:r>
              <w:t>Limba franceză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Language"/>
            </w:pPr>
            <w:r>
              <w:t>Limba rusă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Language"/>
            </w:pPr>
            <w:r>
              <w:t>Limba italiană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Code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Default="0063606D">
            <w:pPr>
              <w:pStyle w:val="LevelAssessment-Description"/>
              <w:rPr>
                <w:b/>
              </w:rPr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63606D" w:rsidRDefault="0063606D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06D" w:rsidRDefault="0063606D">
            <w:pPr>
              <w:pStyle w:val="CVSpacer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ind w:left="0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lastRenderedPageBreak/>
              <w:t>Competenţe şi aptitudini organizatorice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Relațional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  <w:p w:rsidR="0063606D" w:rsidRDefault="0063606D">
            <w:pPr>
              <w:pStyle w:val="CVNormal"/>
            </w:pPr>
          </w:p>
        </w:tc>
      </w:tr>
      <w:tr w:rsidR="0063606D" w:rsidTr="0063606D">
        <w:trPr>
          <w:cantSplit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D" w:rsidRDefault="0063606D">
            <w:pPr>
              <w:pStyle w:val="CVHeading1"/>
              <w:spacing w:before="0"/>
            </w:pPr>
            <w:r>
              <w:t xml:space="preserve">Anexe </w:t>
            </w:r>
          </w:p>
          <w:p w:rsidR="0063606D" w:rsidRDefault="0063606D">
            <w:pPr>
              <w:pStyle w:val="CVHeading1"/>
              <w:spacing w:before="0"/>
            </w:pPr>
            <w:r>
              <w:rPr>
                <w:b w:val="0"/>
                <w:color w:val="0070C0"/>
                <w:sz w:val="18"/>
                <w:szCs w:val="18"/>
                <w:lang w:eastAsia="zh-CN"/>
              </w:rPr>
              <w:t>(v. Anexa 4 de la pagina 9, de mai jos)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D" w:rsidRDefault="0063606D">
            <w:pPr>
              <w:pStyle w:val="CVNormal"/>
              <w:ind w:left="1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LISTA DE LUCRĂRI ȘTIINȚIFICE</w:t>
            </w:r>
          </w:p>
          <w:p w:rsidR="0063606D" w:rsidRDefault="0063606D">
            <w:pPr>
              <w:pStyle w:val="CVNormal"/>
              <w:ind w:left="156"/>
              <w:rPr>
                <w:b/>
                <w:sz w:val="16"/>
                <w:szCs w:val="16"/>
              </w:rPr>
            </w:pPr>
          </w:p>
          <w:p w:rsidR="0063606D" w:rsidRDefault="0063606D">
            <w:pPr>
              <w:pStyle w:val="CVNormal"/>
              <w:ind w:left="156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b/>
                <w:sz w:val="16"/>
                <w:szCs w:val="16"/>
              </w:rPr>
              <w:t>Membru / Expert / Responsabil / Director - ÎN ECHIPA DE CERCETARE în cadrul unor proiecte de cercetare</w:t>
            </w:r>
          </w:p>
        </w:tc>
      </w:tr>
    </w:tbl>
    <w:p w:rsidR="00886C8D" w:rsidRDefault="00886C8D"/>
    <w:sectPr w:rsidR="00886C8D" w:rsidSect="0088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06D"/>
    <w:rsid w:val="0063606D"/>
    <w:rsid w:val="0088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6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606D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rsid w:val="0063606D"/>
    <w:pPr>
      <w:overflowPunct w:val="0"/>
      <w:autoSpaceDE w:val="0"/>
      <w:jc w:val="center"/>
    </w:pPr>
    <w:rPr>
      <w:rFonts w:ascii="Arial" w:hAnsi="Arial" w:cs="Arial"/>
      <w:b/>
      <w:sz w:val="32"/>
      <w:szCs w:val="20"/>
    </w:rPr>
  </w:style>
  <w:style w:type="paragraph" w:customStyle="1" w:styleId="CVTitle">
    <w:name w:val="CV Title"/>
    <w:basedOn w:val="Normal"/>
    <w:rsid w:val="0063606D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3606D"/>
    <w:pPr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3606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3606D"/>
    <w:pPr>
      <w:spacing w:before="74"/>
    </w:pPr>
  </w:style>
  <w:style w:type="paragraph" w:customStyle="1" w:styleId="CVHeading3">
    <w:name w:val="CV Heading 3"/>
    <w:basedOn w:val="Normal"/>
    <w:next w:val="Normal"/>
    <w:rsid w:val="0063606D"/>
    <w:pPr>
      <w:ind w:left="113" w:right="113"/>
      <w:jc w:val="right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3606D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63606D"/>
    <w:pPr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63606D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3606D"/>
  </w:style>
  <w:style w:type="paragraph" w:customStyle="1" w:styleId="CVHeadingLevel">
    <w:name w:val="CV Heading Level"/>
    <w:basedOn w:val="CVHeading3"/>
    <w:next w:val="Normal"/>
    <w:rsid w:val="0063606D"/>
    <w:rPr>
      <w:i/>
    </w:rPr>
  </w:style>
  <w:style w:type="paragraph" w:customStyle="1" w:styleId="LevelAssessment-Heading1">
    <w:name w:val="Level Assessment - Heading 1"/>
    <w:basedOn w:val="LevelAssessment-Code"/>
    <w:rsid w:val="0063606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3606D"/>
    <w:pPr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3606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3606D"/>
    <w:pPr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3606D"/>
    <w:pPr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63606D"/>
    <w:pPr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63606D"/>
    <w:rPr>
      <w:sz w:val="4"/>
    </w:rPr>
  </w:style>
  <w:style w:type="paragraph" w:customStyle="1" w:styleId="CVNormal-FirstLine">
    <w:name w:val="CV Normal - First Line"/>
    <w:basedOn w:val="CVNormal"/>
    <w:next w:val="CVNormal"/>
    <w:rsid w:val="0063606D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3698</Characters>
  <Application>Microsoft Office Word</Application>
  <DocSecurity>0</DocSecurity>
  <Lines>30</Lines>
  <Paragraphs>8</Paragraphs>
  <ScaleCrop>false</ScaleCrop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2023-02-06T08:31:00Z</dcterms:created>
  <dcterms:modified xsi:type="dcterms:W3CDTF">2023-02-06T08:31:00Z</dcterms:modified>
</cp:coreProperties>
</file>