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DE4013" w:rsidRPr="00A23D60" w:rsidTr="00D3741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E4013" w:rsidRPr="00A23D60" w:rsidRDefault="008C1E73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28040" cy="455930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E4013" w:rsidRPr="00A23D60">
              <w:t xml:space="preserve"> </w:t>
            </w:r>
          </w:p>
          <w:p w:rsidR="00DE4013" w:rsidRPr="00A23D60" w:rsidRDefault="00DE4013">
            <w:pPr>
              <w:pStyle w:val="CVNormal"/>
            </w:pPr>
          </w:p>
        </w:tc>
        <w:tc>
          <w:tcPr>
            <w:tcW w:w="283" w:type="dxa"/>
          </w:tcPr>
          <w:p w:rsidR="00DE4013" w:rsidRPr="00A23D60" w:rsidRDefault="00DE4013">
            <w:pPr>
              <w:pStyle w:val="CVNormal"/>
            </w:pPr>
          </w:p>
        </w:tc>
        <w:tc>
          <w:tcPr>
            <w:tcW w:w="7655" w:type="dxa"/>
            <w:gridSpan w:val="11"/>
            <w:vMerge w:val="restart"/>
          </w:tcPr>
          <w:p w:rsidR="00DE4013" w:rsidRPr="00A23D60" w:rsidRDefault="009B3FDE">
            <w:pPr>
              <w:pStyle w:val="CVNormal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215265</wp:posOffset>
                  </wp:positionH>
                  <wp:positionV relativeFrom="margin">
                    <wp:posOffset>262255</wp:posOffset>
                  </wp:positionV>
                  <wp:extent cx="1205865" cy="1216025"/>
                  <wp:effectExtent l="19050" t="0" r="0" b="0"/>
                  <wp:wrapSquare wrapText="bothSides"/>
                  <wp:docPr id="3" name="Picture 2" descr="Alexandru Octavian Paveles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exandru Octavian Paveles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4013" w:rsidRPr="00A23D60" w:rsidTr="00D3741B">
        <w:trPr>
          <w:cantSplit/>
          <w:trHeight w:hRule="exact" w:val="425"/>
        </w:trPr>
        <w:tc>
          <w:tcPr>
            <w:tcW w:w="2834" w:type="dxa"/>
            <w:vMerge/>
          </w:tcPr>
          <w:p w:rsidR="00DE4013" w:rsidRPr="00A23D60" w:rsidRDefault="00DE4013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DE4013" w:rsidRPr="00A23D60" w:rsidRDefault="00DE4013">
            <w:pPr>
              <w:pStyle w:val="CVNormal"/>
            </w:pPr>
          </w:p>
        </w:tc>
        <w:tc>
          <w:tcPr>
            <w:tcW w:w="7655" w:type="dxa"/>
            <w:gridSpan w:val="11"/>
            <w:vMerge/>
          </w:tcPr>
          <w:p w:rsidR="00DE4013" w:rsidRPr="00A23D60" w:rsidRDefault="00DE4013"/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Title"/>
            </w:pPr>
            <w:proofErr w:type="spellStart"/>
            <w:r w:rsidRPr="00A23D60">
              <w:t>Europass</w:t>
            </w:r>
            <w:proofErr w:type="spellEnd"/>
          </w:p>
          <w:p w:rsidR="00DE4013" w:rsidRPr="00A23D60" w:rsidRDefault="00DE4013">
            <w:pPr>
              <w:pStyle w:val="CVTitle"/>
            </w:pPr>
            <w:r w:rsidRPr="00A23D60">
              <w:t>Curriculum Vitae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1"/>
            </w:pPr>
            <w:r w:rsidRPr="00A23D60">
              <w:t>Personal information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B3FDE" w:rsidRDefault="009B3FDE">
            <w:pPr>
              <w:pStyle w:val="CVHeading2-FirstLine"/>
            </w:pPr>
          </w:p>
          <w:p w:rsidR="00DE4013" w:rsidRPr="00A23D60" w:rsidRDefault="00DE4013">
            <w:pPr>
              <w:pStyle w:val="CVHeading2-FirstLine"/>
            </w:pPr>
            <w:r w:rsidRPr="00A23D60">
              <w:t xml:space="preserve">First name(s) / Surname(s) </w:t>
            </w:r>
          </w:p>
        </w:tc>
        <w:tc>
          <w:tcPr>
            <w:tcW w:w="7655" w:type="dxa"/>
            <w:gridSpan w:val="11"/>
          </w:tcPr>
          <w:p w:rsidR="009B3FDE" w:rsidRDefault="009B3FDE">
            <w:pPr>
              <w:pStyle w:val="CVMajor-FirstLine"/>
            </w:pPr>
          </w:p>
          <w:p w:rsidR="00DE4013" w:rsidRPr="00A23D60" w:rsidRDefault="00DE4013">
            <w:pPr>
              <w:pStyle w:val="CVMajor-FirstLine"/>
            </w:pPr>
            <w:proofErr w:type="spellStart"/>
            <w:r w:rsidRPr="00A23D60">
              <w:t>Alexandru</w:t>
            </w:r>
            <w:proofErr w:type="spellEnd"/>
            <w:r w:rsidRPr="00A23D60">
              <w:t xml:space="preserve"> Octavian</w:t>
            </w:r>
            <w:r w:rsidR="00585296" w:rsidRPr="00A23D60">
              <w:t xml:space="preserve"> PAVELESCU</w:t>
            </w:r>
            <w:r w:rsidRPr="00A23D60">
              <w:t xml:space="preserve"> 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Address</w:t>
            </w:r>
          </w:p>
        </w:tc>
        <w:tc>
          <w:tcPr>
            <w:tcW w:w="7655" w:type="dxa"/>
            <w:gridSpan w:val="11"/>
          </w:tcPr>
          <w:p w:rsidR="00DE4013" w:rsidRPr="00A23D60" w:rsidRDefault="009B3FDE" w:rsidP="009B3FDE">
            <w:pPr>
              <w:pStyle w:val="CVNormal"/>
            </w:pPr>
            <w:r>
              <w:t>Bucharest</w:t>
            </w:r>
            <w:r w:rsidR="00A840F3">
              <w:t xml:space="preserve"> </w:t>
            </w:r>
            <w:r>
              <w:t>, Romania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Telephone(s)</w:t>
            </w:r>
          </w:p>
        </w:tc>
        <w:tc>
          <w:tcPr>
            <w:tcW w:w="3145" w:type="dxa"/>
            <w:gridSpan w:val="5"/>
          </w:tcPr>
          <w:p w:rsidR="00DE4013" w:rsidRPr="00A23D60" w:rsidRDefault="00BD5614">
            <w:pPr>
              <w:pStyle w:val="CVNormal"/>
            </w:pPr>
            <w:r>
              <w:t>Work: +40-(21)-5</w:t>
            </w:r>
            <w:r w:rsidR="00C62D95" w:rsidRPr="00A23D60">
              <w:t>04.23.87</w:t>
            </w:r>
            <w:r>
              <w:t xml:space="preserve"> (Int. 5</w:t>
            </w:r>
            <w:r w:rsidR="00B56D61" w:rsidRPr="00A23D60">
              <w:t>021)</w:t>
            </w:r>
          </w:p>
        </w:tc>
        <w:tc>
          <w:tcPr>
            <w:tcW w:w="1501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Mobile</w:t>
            </w:r>
          </w:p>
        </w:tc>
        <w:tc>
          <w:tcPr>
            <w:tcW w:w="3009" w:type="dxa"/>
            <w:gridSpan w:val="4"/>
          </w:tcPr>
          <w:p w:rsidR="00DE4013" w:rsidRPr="00A23D60" w:rsidRDefault="009B3FDE" w:rsidP="00C62D95">
            <w:pPr>
              <w:pStyle w:val="CVNormal"/>
            </w:pPr>
            <w:r>
              <w:t>-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E-mail(s)</w:t>
            </w:r>
          </w:p>
        </w:tc>
        <w:tc>
          <w:tcPr>
            <w:tcW w:w="7655" w:type="dxa"/>
            <w:gridSpan w:val="11"/>
          </w:tcPr>
          <w:p w:rsidR="00C62D95" w:rsidRPr="00A23D60" w:rsidRDefault="00D9037D">
            <w:pPr>
              <w:pStyle w:val="CVNormal"/>
            </w:pPr>
            <w:hyperlink r:id="rId10" w:history="1">
              <w:r w:rsidR="00A840F3" w:rsidRPr="0043615C">
                <w:rPr>
                  <w:rStyle w:val="Hyperlink"/>
                </w:rPr>
                <w:t>alexandru.pavelescu@nipne.ro</w:t>
              </w:r>
            </w:hyperlink>
          </w:p>
          <w:p w:rsidR="00DE4013" w:rsidRPr="00A23D60" w:rsidRDefault="00D9037D">
            <w:pPr>
              <w:pStyle w:val="CVNormal"/>
            </w:pPr>
            <w:hyperlink r:id="rId11" w:history="1">
              <w:r w:rsidR="00C62D95" w:rsidRPr="00A23D60">
                <w:rPr>
                  <w:rStyle w:val="Hyperlink"/>
                </w:rPr>
                <w:t>alexandru.pavelescu@gmail.com</w:t>
              </w:r>
            </w:hyperlink>
          </w:p>
          <w:p w:rsidR="00C62D95" w:rsidRPr="00A23D60" w:rsidRDefault="00C62D95">
            <w:pPr>
              <w:pStyle w:val="CVNormal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-FirstLine"/>
            </w:pPr>
            <w:r w:rsidRPr="00A23D60">
              <w:t>Nationality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-FirstLine"/>
            </w:pPr>
            <w:r w:rsidRPr="00A23D60">
              <w:t xml:space="preserve">Romanian 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-FirstLine"/>
            </w:pPr>
            <w:r w:rsidRPr="00A23D60">
              <w:t>Date of birth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-FirstLine"/>
            </w:pPr>
            <w:r w:rsidRPr="00A23D60">
              <w:t>1979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44000">
            <w:pPr>
              <w:pStyle w:val="CVHeading3-FirstLine"/>
            </w:pPr>
            <w:r>
              <w:t>Gender</w:t>
            </w:r>
          </w:p>
        </w:tc>
        <w:tc>
          <w:tcPr>
            <w:tcW w:w="7655" w:type="dxa"/>
            <w:gridSpan w:val="11"/>
          </w:tcPr>
          <w:p w:rsidR="00DE4013" w:rsidRPr="00A23D60" w:rsidRDefault="00D44000">
            <w:pPr>
              <w:pStyle w:val="CVNormal-FirstLine"/>
            </w:pPr>
            <w:r>
              <w:t>Male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trHeight w:val="44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1"/>
            </w:pPr>
          </w:p>
        </w:tc>
        <w:tc>
          <w:tcPr>
            <w:tcW w:w="7655" w:type="dxa"/>
            <w:gridSpan w:val="11"/>
          </w:tcPr>
          <w:p w:rsidR="00951B36" w:rsidRPr="00A23D60" w:rsidRDefault="00951B36" w:rsidP="00D35FE0">
            <w:pPr>
              <w:pStyle w:val="CVMajo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  <w:trHeight w:val="45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1"/>
            </w:pPr>
            <w:r w:rsidRPr="00A23D60">
              <w:t>Work experience</w:t>
            </w:r>
          </w:p>
        </w:tc>
        <w:tc>
          <w:tcPr>
            <w:tcW w:w="7655" w:type="dxa"/>
            <w:gridSpan w:val="11"/>
          </w:tcPr>
          <w:p w:rsidR="00DE4013" w:rsidRPr="00A23D60" w:rsidRDefault="00DE4013" w:rsidP="00AF3306">
            <w:pPr>
              <w:pStyle w:val="CVNormal-FirstLine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F3306" w:rsidRDefault="00AF3306">
            <w:pPr>
              <w:pStyle w:val="CVHeading3-FirstLine"/>
            </w:pPr>
            <w:r w:rsidRPr="00A23D60">
              <w:t>Dates</w:t>
            </w:r>
          </w:p>
          <w:p w:rsidR="00AF3306" w:rsidRDefault="00AF3306">
            <w:pPr>
              <w:pStyle w:val="CVHeading3-FirstLine"/>
            </w:pPr>
            <w:r w:rsidRPr="00A23D60">
              <w:t>Main activities and responsibilities</w:t>
            </w:r>
          </w:p>
          <w:p w:rsidR="00B97E09" w:rsidRDefault="00B97E09">
            <w:pPr>
              <w:pStyle w:val="CVHeading3-FirstLine"/>
            </w:pPr>
          </w:p>
          <w:p w:rsidR="00B97E09" w:rsidRDefault="00B97E09">
            <w:pPr>
              <w:pStyle w:val="CVHeading3-FirstLine"/>
            </w:pPr>
          </w:p>
          <w:p w:rsidR="00B97E09" w:rsidRDefault="00B97E09">
            <w:pPr>
              <w:pStyle w:val="CVHeading3-FirstLine"/>
            </w:pPr>
          </w:p>
          <w:p w:rsidR="00B97E09" w:rsidRDefault="00B97E09">
            <w:pPr>
              <w:pStyle w:val="CVHeading3-FirstLine"/>
            </w:pPr>
          </w:p>
          <w:p w:rsidR="00AF3306" w:rsidRDefault="00AF3306">
            <w:pPr>
              <w:pStyle w:val="CVHeading3-FirstLine"/>
            </w:pPr>
            <w:r w:rsidRPr="00A23D60">
              <w:t>Name and address of employer</w:t>
            </w:r>
          </w:p>
          <w:p w:rsidR="00B97E09" w:rsidRDefault="00B97E09">
            <w:pPr>
              <w:pStyle w:val="CVHeading3-FirstLine"/>
            </w:pPr>
          </w:p>
          <w:p w:rsidR="00AF3306" w:rsidRDefault="00AF3306">
            <w:pPr>
              <w:pStyle w:val="CVHeading3-FirstLine"/>
            </w:pPr>
            <w:r w:rsidRPr="00A23D60">
              <w:t>Type of business or sector</w:t>
            </w:r>
          </w:p>
          <w:p w:rsidR="00D44000" w:rsidRPr="00D44000" w:rsidRDefault="00D44000" w:rsidP="00D44000"/>
          <w:p w:rsidR="00B97E09" w:rsidRDefault="00B97E09" w:rsidP="00D44000">
            <w:pPr>
              <w:pStyle w:val="CVHeading3-FirstLine"/>
              <w:ind w:left="2160"/>
              <w:jc w:val="left"/>
            </w:pPr>
          </w:p>
          <w:p w:rsidR="00B97E09" w:rsidRDefault="00B97E09" w:rsidP="00D44000">
            <w:pPr>
              <w:pStyle w:val="CVHeading3-FirstLine"/>
              <w:ind w:left="2160"/>
              <w:jc w:val="left"/>
            </w:pPr>
          </w:p>
          <w:p w:rsidR="00DE4013" w:rsidRPr="00A23D60" w:rsidRDefault="00DE4013" w:rsidP="00D44000">
            <w:pPr>
              <w:pStyle w:val="CVHeading3-FirstLine"/>
              <w:ind w:left="2160"/>
              <w:jc w:val="left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DE4013" w:rsidRDefault="00D44000" w:rsidP="00171A43">
            <w:pPr>
              <w:pStyle w:val="CVNormal-FirstLine"/>
            </w:pPr>
            <w:r>
              <w:t>15 May 2017 – 31 December 2017</w:t>
            </w:r>
          </w:p>
          <w:p w:rsidR="00D44000" w:rsidRPr="00D44000" w:rsidRDefault="00D44000" w:rsidP="00D44000">
            <w:pPr>
              <w:pStyle w:val="CVNormal"/>
              <w:rPr>
                <w:b/>
              </w:rPr>
            </w:pPr>
            <w:r w:rsidRPr="00D44000">
              <w:rPr>
                <w:b/>
              </w:rPr>
              <w:t>Scienti</w:t>
            </w:r>
            <w:r w:rsidR="00B97E09">
              <w:rPr>
                <w:b/>
              </w:rPr>
              <w:t>fic</w:t>
            </w:r>
            <w:r w:rsidRPr="00D44000">
              <w:rPr>
                <w:b/>
              </w:rPr>
              <w:t xml:space="preserve"> Research</w:t>
            </w:r>
            <w:r w:rsidR="00B97E09">
              <w:rPr>
                <w:b/>
              </w:rPr>
              <w:t xml:space="preserve">er III at AOS-R </w:t>
            </w:r>
          </w:p>
          <w:p w:rsidR="00D44000" w:rsidRDefault="00D44000" w:rsidP="00D44000">
            <w:pPr>
              <w:pStyle w:val="CVNormal"/>
            </w:pPr>
            <w:r>
              <w:t>Research &amp; Development  for:</w:t>
            </w:r>
          </w:p>
          <w:p w:rsidR="00D44000" w:rsidRDefault="00D44000" w:rsidP="00D44000">
            <w:pPr>
              <w:pStyle w:val="CVNormal"/>
              <w:numPr>
                <w:ilvl w:val="0"/>
                <w:numId w:val="4"/>
              </w:numPr>
            </w:pPr>
            <w:r>
              <w:t>Spectrometry data analysis</w:t>
            </w:r>
            <w:r w:rsidR="00B97E09">
              <w:t>;</w:t>
            </w:r>
          </w:p>
          <w:p w:rsidR="00D44000" w:rsidRDefault="00D44000" w:rsidP="00D44000">
            <w:pPr>
              <w:pStyle w:val="CVNormal"/>
              <w:numPr>
                <w:ilvl w:val="0"/>
                <w:numId w:val="4"/>
              </w:numPr>
            </w:pPr>
            <w:proofErr w:type="spellStart"/>
            <w:r>
              <w:t>Radionuclides</w:t>
            </w:r>
            <w:proofErr w:type="spellEnd"/>
            <w:r>
              <w:t xml:space="preserve"> transport in concrete</w:t>
            </w:r>
            <w:r w:rsidR="00B97E09">
              <w:t>;</w:t>
            </w:r>
          </w:p>
          <w:p w:rsidR="00D44000" w:rsidRDefault="00D44000" w:rsidP="00D44000">
            <w:pPr>
              <w:pStyle w:val="CVNormal"/>
              <w:numPr>
                <w:ilvl w:val="0"/>
                <w:numId w:val="4"/>
              </w:numPr>
            </w:pPr>
            <w:r>
              <w:t>Mathematical modelling</w:t>
            </w:r>
            <w:r w:rsidR="00B97E09">
              <w:t>;</w:t>
            </w:r>
          </w:p>
          <w:p w:rsidR="00B97E09" w:rsidRDefault="00B97E09" w:rsidP="00D44000">
            <w:pPr>
              <w:pStyle w:val="CVNormal"/>
              <w:numPr>
                <w:ilvl w:val="0"/>
                <w:numId w:val="4"/>
              </w:numPr>
            </w:pPr>
            <w:proofErr w:type="spellStart"/>
            <w:r>
              <w:t>Intercomparison</w:t>
            </w:r>
            <w:proofErr w:type="spellEnd"/>
            <w:r>
              <w:t xml:space="preserve"> of measured and evaluated data.</w:t>
            </w:r>
          </w:p>
          <w:p w:rsidR="00D44000" w:rsidRDefault="00D44000" w:rsidP="00D44000">
            <w:pPr>
              <w:pStyle w:val="CVNormal"/>
              <w:ind w:left="473"/>
            </w:pPr>
          </w:p>
          <w:p w:rsidR="00B97E09" w:rsidRDefault="00B97E09" w:rsidP="00D44000">
            <w:pPr>
              <w:pStyle w:val="CVNormal"/>
            </w:pPr>
            <w:r>
              <w:t xml:space="preserve">Academy of Romanian Scientist (Academia </w:t>
            </w:r>
            <w:proofErr w:type="spellStart"/>
            <w:r>
              <w:t>Oamenilor</w:t>
            </w:r>
            <w:proofErr w:type="spellEnd"/>
            <w:r>
              <w:t xml:space="preserve"> de </w:t>
            </w:r>
            <w:proofErr w:type="spellStart"/>
            <w:r>
              <w:t>Stiinta</w:t>
            </w:r>
            <w:proofErr w:type="spellEnd"/>
            <w:r>
              <w:t xml:space="preserve"> din Romania – AOSR) </w:t>
            </w:r>
          </w:p>
          <w:p w:rsidR="00D44000" w:rsidRDefault="00D44000" w:rsidP="00D44000">
            <w:pPr>
              <w:pStyle w:val="CVNormal"/>
            </w:pPr>
            <w:proofErr w:type="spellStart"/>
            <w:r>
              <w:t>Blv</w:t>
            </w:r>
            <w:proofErr w:type="spellEnd"/>
            <w:r>
              <w:t xml:space="preserve">. </w:t>
            </w:r>
            <w:proofErr w:type="spellStart"/>
            <w:r w:rsidRPr="00D44000">
              <w:t>S</w:t>
            </w:r>
            <w:r>
              <w:t>pl</w:t>
            </w:r>
            <w:proofErr w:type="spellEnd"/>
            <w:r>
              <w:t xml:space="preserve">. </w:t>
            </w:r>
            <w:proofErr w:type="spellStart"/>
            <w:r>
              <w:t>Independentei</w:t>
            </w:r>
            <w:proofErr w:type="spellEnd"/>
            <w:r>
              <w:t xml:space="preserve">, No. 54, Bucharest, </w:t>
            </w:r>
            <w:r w:rsidRPr="00D44000">
              <w:t>Sector 5, 030167</w:t>
            </w:r>
            <w:r>
              <w:t xml:space="preserve">, </w:t>
            </w:r>
            <w:r w:rsidR="00C02590">
              <w:t xml:space="preserve">Romania, </w:t>
            </w:r>
            <w:r>
              <w:t xml:space="preserve">Tel: +40 </w:t>
            </w:r>
            <w:r w:rsidRPr="00D44000">
              <w:t>(021) 314. 74. 91</w:t>
            </w:r>
          </w:p>
          <w:p w:rsidR="00B97E09" w:rsidRDefault="00B97E09" w:rsidP="00D44000">
            <w:pPr>
              <w:pStyle w:val="CVNormal"/>
            </w:pPr>
          </w:p>
          <w:p w:rsidR="00D44000" w:rsidRDefault="00B97E09" w:rsidP="00D44000">
            <w:pPr>
              <w:pStyle w:val="CVNormal"/>
            </w:pPr>
            <w:r>
              <w:t xml:space="preserve">Science </w:t>
            </w:r>
            <w:r w:rsidR="00D44000">
              <w:t xml:space="preserve">Academia </w:t>
            </w:r>
          </w:p>
          <w:p w:rsidR="00D44000" w:rsidRDefault="00D44000" w:rsidP="00B97E09">
            <w:pPr>
              <w:pStyle w:val="CVNormal"/>
              <w:ind w:left="0"/>
            </w:pPr>
          </w:p>
          <w:p w:rsidR="00B97E09" w:rsidRDefault="00B97E09" w:rsidP="00B97E09">
            <w:pPr>
              <w:pStyle w:val="CVNormal"/>
              <w:ind w:left="0"/>
            </w:pPr>
          </w:p>
          <w:p w:rsidR="00B97E09" w:rsidRDefault="00B97E09" w:rsidP="00B97E09">
            <w:pPr>
              <w:pStyle w:val="CVNormal"/>
              <w:ind w:left="0"/>
            </w:pPr>
          </w:p>
          <w:p w:rsidR="00B97E09" w:rsidRDefault="00B97E09" w:rsidP="00B97E09">
            <w:pPr>
              <w:pStyle w:val="CVNormal"/>
              <w:ind w:left="0"/>
            </w:pPr>
          </w:p>
          <w:p w:rsidR="00D44000" w:rsidRPr="00D44000" w:rsidRDefault="00D44000" w:rsidP="00D44000">
            <w:pPr>
              <w:pStyle w:val="CVNormal"/>
            </w:pPr>
            <w:r w:rsidRPr="00A23D60">
              <w:t xml:space="preserve">1 </w:t>
            </w:r>
            <w:r>
              <w:t>November</w:t>
            </w:r>
            <w:r w:rsidRPr="00A23D60">
              <w:t xml:space="preserve"> 2009 → Present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Main activities and responsibilities</w:t>
            </w:r>
          </w:p>
        </w:tc>
        <w:tc>
          <w:tcPr>
            <w:tcW w:w="7655" w:type="dxa"/>
            <w:gridSpan w:val="11"/>
          </w:tcPr>
          <w:p w:rsidR="00DE4013" w:rsidRPr="008E1BCF" w:rsidRDefault="008E1BCF">
            <w:pPr>
              <w:pStyle w:val="CVNormal"/>
              <w:rPr>
                <w:b/>
              </w:rPr>
            </w:pPr>
            <w:r w:rsidRPr="008E1BCF">
              <w:rPr>
                <w:b/>
              </w:rPr>
              <w:t xml:space="preserve">Technology </w:t>
            </w:r>
            <w:r w:rsidR="00895E81" w:rsidRPr="008E1BCF">
              <w:rPr>
                <w:b/>
              </w:rPr>
              <w:t xml:space="preserve">Development </w:t>
            </w:r>
            <w:r w:rsidR="00DE4013" w:rsidRPr="008E1BCF">
              <w:rPr>
                <w:b/>
              </w:rPr>
              <w:t>Engineer</w:t>
            </w:r>
            <w:r w:rsidR="00D85000" w:rsidRPr="008E1BCF">
              <w:rPr>
                <w:b/>
              </w:rPr>
              <w:t xml:space="preserve"> II</w:t>
            </w:r>
            <w:r w:rsidR="008A209A" w:rsidRPr="008E1BCF">
              <w:rPr>
                <w:b/>
              </w:rPr>
              <w:t>, IFIN-HH Reactor Decommissioning Department (DDR)</w:t>
            </w:r>
            <w:r w:rsidR="00751A62" w:rsidRPr="008E1BCF">
              <w:rPr>
                <w:b/>
              </w:rPr>
              <w:t>:</w:t>
            </w:r>
          </w:p>
          <w:p w:rsidR="00DE4013" w:rsidRPr="00A23D60" w:rsidRDefault="00A55C6A">
            <w:pPr>
              <w:pStyle w:val="CVNormal"/>
            </w:pPr>
            <w:r w:rsidRPr="00A23D60">
              <w:t xml:space="preserve">- </w:t>
            </w:r>
            <w:r w:rsidR="00232254" w:rsidRPr="00A23D60">
              <w:t xml:space="preserve">Involved in </w:t>
            </w:r>
            <w:r w:rsidR="002065D6" w:rsidRPr="00A23D60">
              <w:t xml:space="preserve">VVR-S </w:t>
            </w:r>
            <w:r w:rsidR="00232254" w:rsidRPr="00A23D60">
              <w:t>n</w:t>
            </w:r>
            <w:r w:rsidR="00DE4013" w:rsidRPr="00A23D60">
              <w:t>uclear research reactor decommissioning</w:t>
            </w:r>
            <w:r w:rsidRPr="00A23D60">
              <w:t>;</w:t>
            </w:r>
            <w:r w:rsidR="00DE4013" w:rsidRPr="00A23D60">
              <w:t xml:space="preserve"> </w:t>
            </w:r>
          </w:p>
          <w:p w:rsidR="00627879" w:rsidRPr="00A23D60" w:rsidRDefault="00DE4013">
            <w:pPr>
              <w:pStyle w:val="CVNormal"/>
            </w:pPr>
            <w:r w:rsidRPr="00A23D60">
              <w:t>- Assessment of ra</w:t>
            </w:r>
            <w:r w:rsidR="00232254" w:rsidRPr="00A23D60">
              <w:t>dioactive wastes activities</w:t>
            </w:r>
            <w:r w:rsidR="002065D6" w:rsidRPr="00A23D60">
              <w:t>,</w:t>
            </w:r>
            <w:r w:rsidR="00232254" w:rsidRPr="00A23D60">
              <w:t xml:space="preserve"> </w:t>
            </w:r>
            <w:r w:rsidRPr="00A23D60">
              <w:t>quantities</w:t>
            </w:r>
            <w:r w:rsidR="00232254" w:rsidRPr="00A23D60">
              <w:t xml:space="preserve"> and costs</w:t>
            </w:r>
            <w:r w:rsidR="00A55C6A" w:rsidRPr="00A23D60">
              <w:t>;</w:t>
            </w:r>
          </w:p>
          <w:p w:rsidR="00DE4013" w:rsidRPr="00A23D60" w:rsidRDefault="00627879">
            <w:pPr>
              <w:pStyle w:val="CVNormal"/>
            </w:pPr>
            <w:r w:rsidRPr="00A23D60">
              <w:t xml:space="preserve">- </w:t>
            </w:r>
            <w:r w:rsidR="00DE4013" w:rsidRPr="00A23D60">
              <w:t>Evaluate pathways of exposure</w:t>
            </w:r>
            <w:r w:rsidR="00A55C6A" w:rsidRPr="00A23D60">
              <w:t>;</w:t>
            </w:r>
          </w:p>
          <w:p w:rsidR="00DE4013" w:rsidRPr="00A23D60" w:rsidRDefault="00DE4013">
            <w:pPr>
              <w:pStyle w:val="CVNormal"/>
            </w:pPr>
            <w:r w:rsidRPr="00A23D60">
              <w:t>- Support for technical project management</w:t>
            </w:r>
            <w:r w:rsidR="00A171A2" w:rsidRPr="00A23D60">
              <w:t>;</w:t>
            </w:r>
          </w:p>
          <w:p w:rsidR="00A171A2" w:rsidRPr="00A23D60" w:rsidRDefault="00A171A2" w:rsidP="00A171A2">
            <w:pPr>
              <w:pStyle w:val="CVNormal"/>
            </w:pPr>
            <w:r w:rsidRPr="00A23D60">
              <w:t>- Compliance with nuclear legislation and regulatory norms imposed by national regulatory body.</w:t>
            </w:r>
          </w:p>
          <w:p w:rsidR="00A171A2" w:rsidRPr="00A23D60" w:rsidRDefault="00A171A2">
            <w:pPr>
              <w:pStyle w:val="CVNormal"/>
            </w:pP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Name and address of employer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National Institute of Physics and Nucle</w:t>
            </w:r>
            <w:r w:rsidR="006F45E9" w:rsidRPr="00A23D60">
              <w:t>ar Engineering “</w:t>
            </w:r>
            <w:proofErr w:type="spellStart"/>
            <w:r w:rsidR="006F45E9" w:rsidRPr="00A23D60">
              <w:t>Horia</w:t>
            </w:r>
            <w:proofErr w:type="spellEnd"/>
            <w:r w:rsidR="006F45E9" w:rsidRPr="00A23D60">
              <w:t xml:space="preserve"> </w:t>
            </w:r>
            <w:proofErr w:type="spellStart"/>
            <w:r w:rsidR="006F45E9" w:rsidRPr="00A23D60">
              <w:t>Hulubei</w:t>
            </w:r>
            <w:proofErr w:type="spellEnd"/>
            <w:r w:rsidR="006F45E9" w:rsidRPr="00A23D60">
              <w:t>” (</w:t>
            </w:r>
            <w:r w:rsidRPr="00A23D60">
              <w:t>IFIN-HH</w:t>
            </w:r>
            <w:r w:rsidR="006F45E9" w:rsidRPr="00A23D60">
              <w:t>)</w:t>
            </w:r>
          </w:p>
          <w:p w:rsidR="00DE4013" w:rsidRPr="00A23D60" w:rsidRDefault="00DE4013">
            <w:pPr>
              <w:pStyle w:val="CVNormal"/>
            </w:pPr>
            <w:r w:rsidRPr="00A23D60">
              <w:t xml:space="preserve">407, </w:t>
            </w:r>
            <w:proofErr w:type="spellStart"/>
            <w:r w:rsidRPr="00A23D60">
              <w:t>Atomistilor</w:t>
            </w:r>
            <w:proofErr w:type="spellEnd"/>
            <w:r w:rsidRPr="00A23D60">
              <w:t xml:space="preserve"> Street, 077125 </w:t>
            </w:r>
            <w:proofErr w:type="spellStart"/>
            <w:r w:rsidRPr="00A23D60">
              <w:t>Magurele</w:t>
            </w:r>
            <w:proofErr w:type="spellEnd"/>
            <w:r w:rsidRPr="00A23D60">
              <w:t xml:space="preserve"> (Romania)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Type of business or sector</w:t>
            </w:r>
          </w:p>
        </w:tc>
        <w:tc>
          <w:tcPr>
            <w:tcW w:w="7655" w:type="dxa"/>
            <w:gridSpan w:val="11"/>
          </w:tcPr>
          <w:p w:rsidR="00DE4013" w:rsidRDefault="00DE4013">
            <w:pPr>
              <w:pStyle w:val="CVNormal"/>
            </w:pPr>
            <w:r w:rsidRPr="00A23D60">
              <w:t>Research and Development</w:t>
            </w:r>
          </w:p>
          <w:p w:rsidR="00AF3306" w:rsidRDefault="00AF3306">
            <w:pPr>
              <w:pStyle w:val="CVNormal"/>
            </w:pPr>
          </w:p>
          <w:p w:rsidR="00AF3306" w:rsidRDefault="00AF3306">
            <w:pPr>
              <w:pStyle w:val="CVNormal"/>
            </w:pPr>
          </w:p>
          <w:p w:rsidR="00AF3306" w:rsidRDefault="00AF3306">
            <w:pPr>
              <w:pStyle w:val="CVNormal"/>
            </w:pPr>
          </w:p>
          <w:p w:rsidR="00AF3306" w:rsidRDefault="00AF3306">
            <w:pPr>
              <w:pStyle w:val="CVNormal"/>
            </w:pPr>
          </w:p>
          <w:p w:rsidR="00AF3306" w:rsidRPr="00A23D60" w:rsidRDefault="00AF3306">
            <w:pPr>
              <w:pStyle w:val="CVNormal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-FirstLine"/>
            </w:pPr>
            <w:r w:rsidRPr="00A23D60">
              <w:t xml:space="preserve">1 June 2007 - 30 September 2007 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Occupation or position held</w:t>
            </w:r>
          </w:p>
        </w:tc>
        <w:tc>
          <w:tcPr>
            <w:tcW w:w="7655" w:type="dxa"/>
            <w:gridSpan w:val="11"/>
          </w:tcPr>
          <w:p w:rsidR="00DE4013" w:rsidRPr="008E1BCF" w:rsidRDefault="00DE4013">
            <w:pPr>
              <w:pStyle w:val="CVNormal"/>
              <w:rPr>
                <w:b/>
              </w:rPr>
            </w:pPr>
            <w:r w:rsidRPr="008E1BCF">
              <w:rPr>
                <w:b/>
              </w:rPr>
              <w:t>Research fellowship</w:t>
            </w:r>
            <w:r w:rsidR="00A761CC" w:rsidRPr="008E1BCF">
              <w:rPr>
                <w:b/>
              </w:rPr>
              <w:t>: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Main activities and responsibilities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- Using computational tools and data libraries (setting up, production and application</w:t>
            </w:r>
            <w:r w:rsidR="00714B07" w:rsidRPr="00A23D60">
              <w:t>) for potential hazards factors;</w:t>
            </w:r>
          </w:p>
          <w:p w:rsidR="00DE4013" w:rsidRPr="00A23D60" w:rsidRDefault="00DE4013">
            <w:pPr>
              <w:pStyle w:val="CVNormal"/>
            </w:pPr>
            <w:r w:rsidRPr="00A23D60">
              <w:t>- Evaluate the radioactive inventories and dose rat</w:t>
            </w:r>
            <w:r w:rsidR="00714B07" w:rsidRPr="00A23D60">
              <w:t>es for container-drums disposal;</w:t>
            </w:r>
          </w:p>
          <w:p w:rsidR="00DE4013" w:rsidRPr="00A23D60" w:rsidRDefault="00DE4013">
            <w:pPr>
              <w:pStyle w:val="CVNormal"/>
            </w:pPr>
            <w:r w:rsidRPr="00A23D60">
              <w:t>- Applications for Low Level Waste and High Level Waste containers</w:t>
            </w:r>
            <w:r w:rsidR="00714B07" w:rsidRPr="00A23D60">
              <w:t>.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Name and address of employer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 xml:space="preserve">Italian National Agency for Technology New Energy and the </w:t>
            </w:r>
            <w:r w:rsidR="006F45E9" w:rsidRPr="00A23D60">
              <w:t xml:space="preserve">Sustainable Economic Development </w:t>
            </w:r>
            <w:r w:rsidRPr="00A23D60">
              <w:t>(ENEA)</w:t>
            </w:r>
            <w:r w:rsidR="006D38DD">
              <w:t>, FIS-Met Laboratory, Bologna</w:t>
            </w:r>
          </w:p>
          <w:p w:rsidR="00DE4013" w:rsidRPr="00A23D60" w:rsidRDefault="00DE4013">
            <w:pPr>
              <w:pStyle w:val="CVNormal"/>
            </w:pPr>
            <w:r w:rsidRPr="00A23D60">
              <w:t xml:space="preserve">76, </w:t>
            </w:r>
            <w:proofErr w:type="spellStart"/>
            <w:r w:rsidRPr="00A23D60">
              <w:t>Lungotevere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Thaon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di</w:t>
            </w:r>
            <w:proofErr w:type="spellEnd"/>
            <w:r w:rsidRPr="00A23D60">
              <w:t xml:space="preserve"> Revel, 00196 Rome (Italy)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Type of business or sector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Research and Development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DE4013" w:rsidRPr="00A23D60" w:rsidRDefault="006F45E9">
            <w:pPr>
              <w:pStyle w:val="CVNormal-FirstLine"/>
            </w:pPr>
            <w:r w:rsidRPr="00A23D60">
              <w:t>10 January 2006 - 3 July</w:t>
            </w:r>
            <w:r w:rsidR="00DE4013" w:rsidRPr="00A23D60">
              <w:t xml:space="preserve"> 2006 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Occupation or position held</w:t>
            </w:r>
          </w:p>
        </w:tc>
        <w:tc>
          <w:tcPr>
            <w:tcW w:w="7655" w:type="dxa"/>
            <w:gridSpan w:val="11"/>
          </w:tcPr>
          <w:p w:rsidR="00DE4013" w:rsidRPr="008E1BCF" w:rsidRDefault="00DE4013">
            <w:pPr>
              <w:pStyle w:val="CVNormal"/>
              <w:rPr>
                <w:b/>
              </w:rPr>
            </w:pPr>
            <w:r w:rsidRPr="008E1BCF">
              <w:rPr>
                <w:b/>
              </w:rPr>
              <w:t>Research Fellowship</w:t>
            </w:r>
            <w:r w:rsidR="00A761CC" w:rsidRPr="008E1BCF">
              <w:rPr>
                <w:b/>
              </w:rPr>
              <w:t>: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Main activities and responsibilities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- Radiation source spectra ca</w:t>
            </w:r>
            <w:r w:rsidR="00714B07" w:rsidRPr="00A23D60">
              <w:t>lculations;</w:t>
            </w:r>
          </w:p>
          <w:p w:rsidR="00DE4013" w:rsidRPr="00A23D60" w:rsidRDefault="00DE4013">
            <w:pPr>
              <w:pStyle w:val="CVNormal"/>
            </w:pPr>
            <w:r w:rsidRPr="00A23D60">
              <w:t>- Support of safety assessment for ra</w:t>
            </w:r>
            <w:r w:rsidR="00714B07" w:rsidRPr="00A23D60">
              <w:t>dioactive contaminant transport;</w:t>
            </w:r>
          </w:p>
          <w:p w:rsidR="00DE4013" w:rsidRPr="00A23D60" w:rsidRDefault="00DE4013">
            <w:pPr>
              <w:pStyle w:val="CVNormal"/>
            </w:pPr>
            <w:r w:rsidRPr="00A23D60">
              <w:t>- Exposure dose rate evaluation</w:t>
            </w:r>
            <w:r w:rsidR="00714B07" w:rsidRPr="00A23D60">
              <w:t>.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Name and address of employer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Italian National Agency for New Technologies, Energy and Sustainable Economic Development (ENEA)</w:t>
            </w:r>
          </w:p>
          <w:p w:rsidR="00DE4013" w:rsidRPr="00A23D60" w:rsidRDefault="00DE4013">
            <w:pPr>
              <w:pStyle w:val="CVNormal"/>
            </w:pPr>
            <w:r w:rsidRPr="00A23D60">
              <w:t xml:space="preserve">76, </w:t>
            </w:r>
            <w:proofErr w:type="spellStart"/>
            <w:r w:rsidRPr="00A23D60">
              <w:t>Lungotevere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Thaon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di</w:t>
            </w:r>
            <w:proofErr w:type="spellEnd"/>
            <w:r w:rsidRPr="00A23D60">
              <w:t xml:space="preserve"> Revel, 00196 Rome (Italy)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Type of business or sector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Research and Development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DE4013" w:rsidRPr="00A23D60" w:rsidRDefault="00565047">
            <w:pPr>
              <w:pStyle w:val="CVNormal-FirstLine"/>
            </w:pPr>
            <w:r w:rsidRPr="00A23D60">
              <w:t>1 November</w:t>
            </w:r>
            <w:r w:rsidR="00DE4013" w:rsidRPr="00A23D60">
              <w:t xml:space="preserve"> 2003 - 22 May 2009 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Occupation or position held</w:t>
            </w:r>
          </w:p>
        </w:tc>
        <w:tc>
          <w:tcPr>
            <w:tcW w:w="7655" w:type="dxa"/>
            <w:gridSpan w:val="11"/>
          </w:tcPr>
          <w:p w:rsidR="00DE4013" w:rsidRPr="008E1BCF" w:rsidRDefault="00DE4013">
            <w:pPr>
              <w:pStyle w:val="CVNormal"/>
              <w:rPr>
                <w:b/>
              </w:rPr>
            </w:pPr>
            <w:r w:rsidRPr="008E1BCF">
              <w:rPr>
                <w:b/>
              </w:rPr>
              <w:t>Doctoral fellowship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Main activities and responsibilities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- Postgraduate research in radioactive waste management, characterization and final disposal of nuclear spent fuel</w:t>
            </w:r>
            <w:r w:rsidR="00714B07" w:rsidRPr="00A23D60">
              <w:t>;</w:t>
            </w:r>
          </w:p>
          <w:p w:rsidR="00DE4013" w:rsidRPr="00A23D60" w:rsidRDefault="00DE4013">
            <w:pPr>
              <w:pStyle w:val="CVNormal"/>
            </w:pPr>
            <w:r w:rsidRPr="00A23D60">
              <w:t>- Teaching assistant in the following courses: "Dosimetry", “Theory of Nuclear Reactors” and "Nuclear Processes"</w:t>
            </w:r>
            <w:r w:rsidR="00714B07" w:rsidRPr="00A23D60">
              <w:t>.</w:t>
            </w:r>
          </w:p>
        </w:tc>
      </w:tr>
      <w:tr w:rsidR="00DE4013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Name and address of employer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University POLITEHNICA of Bucharest (UPB)</w:t>
            </w:r>
          </w:p>
          <w:p w:rsidR="00DE4013" w:rsidRPr="00A23D60" w:rsidRDefault="00DE4013">
            <w:pPr>
              <w:pStyle w:val="CVNormal"/>
            </w:pPr>
            <w:r w:rsidRPr="00A23D60">
              <w:t xml:space="preserve">313, </w:t>
            </w:r>
            <w:proofErr w:type="spellStart"/>
            <w:r w:rsidRPr="00A23D60">
              <w:t>Splaiul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Independentei</w:t>
            </w:r>
            <w:proofErr w:type="spellEnd"/>
            <w:r w:rsidRPr="00A23D60">
              <w:t>, 060042 Bucharest (Romania)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Heading3"/>
            </w:pPr>
            <w:r w:rsidRPr="00A23D60">
              <w:t>Type of business or sector</w:t>
            </w: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Normal"/>
            </w:pPr>
            <w:r w:rsidRPr="00A23D60">
              <w:t>Higher Education</w:t>
            </w:r>
          </w:p>
        </w:tc>
      </w:tr>
      <w:tr w:rsidR="00DE4013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>
            <w:pPr>
              <w:pStyle w:val="CVSpacer"/>
            </w:pPr>
          </w:p>
        </w:tc>
      </w:tr>
      <w:tr w:rsidR="00DE4013" w:rsidRPr="00A23D60" w:rsidTr="00D3741B">
        <w:trPr>
          <w:cantSplit/>
          <w:trHeight w:val="684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741B" w:rsidRPr="004F522F" w:rsidRDefault="00DE4013" w:rsidP="004F522F">
            <w:pPr>
              <w:pStyle w:val="CVHeading3-FirstLine"/>
              <w:rPr>
                <w:b/>
              </w:rPr>
            </w:pPr>
            <w:r w:rsidRPr="004F522F">
              <w:rPr>
                <w:b/>
                <w:sz w:val="24"/>
              </w:rPr>
              <w:t>Education and training</w:t>
            </w:r>
          </w:p>
          <w:p w:rsidR="004277FC" w:rsidRDefault="004277FC" w:rsidP="004F522F">
            <w:pPr>
              <w:pStyle w:val="CVHeading3-FirstLine"/>
            </w:pPr>
          </w:p>
          <w:p w:rsidR="00681028" w:rsidRDefault="00681028" w:rsidP="00681028">
            <w:pPr>
              <w:pStyle w:val="CVHeading3"/>
            </w:pPr>
            <w:r>
              <w:t>Dates</w:t>
            </w:r>
          </w:p>
          <w:p w:rsidR="00681028" w:rsidRDefault="00681028" w:rsidP="00681028">
            <w:pPr>
              <w:pStyle w:val="CVHeading3"/>
            </w:pPr>
            <w:r>
              <w:t>Title of qualification awarded</w:t>
            </w:r>
          </w:p>
          <w:p w:rsidR="00681028" w:rsidRDefault="00681028" w:rsidP="00681028">
            <w:pPr>
              <w:pStyle w:val="CVHeading3"/>
            </w:pPr>
          </w:p>
          <w:p w:rsidR="00681028" w:rsidRDefault="00681028" w:rsidP="00681028">
            <w:pPr>
              <w:pStyle w:val="CVHeading3"/>
            </w:pPr>
            <w:r>
              <w:t>Principal subjects / occupational skills covered</w:t>
            </w:r>
          </w:p>
          <w:p w:rsidR="00681028" w:rsidRPr="00681028" w:rsidRDefault="00681028" w:rsidP="00681028">
            <w:pPr>
              <w:pStyle w:val="CVHeading3"/>
            </w:pPr>
            <w:r>
              <w:t>Name and type of organisation providing education and training</w:t>
            </w:r>
          </w:p>
          <w:p w:rsidR="00AA0097" w:rsidRDefault="00AA0097" w:rsidP="00AA0097">
            <w:pPr>
              <w:pStyle w:val="CVHeading3"/>
            </w:pPr>
          </w:p>
          <w:p w:rsidR="00AA0097" w:rsidRDefault="00AA0097" w:rsidP="00AA0097">
            <w:pPr>
              <w:pStyle w:val="CVHeading3-FirstLine"/>
            </w:pPr>
            <w:r w:rsidRPr="004277FC">
              <w:t>Dates</w:t>
            </w:r>
          </w:p>
          <w:p w:rsidR="00AA0097" w:rsidRDefault="00AA0097" w:rsidP="00AA0097">
            <w:pPr>
              <w:pStyle w:val="CVHeading3-FirstLine"/>
            </w:pPr>
            <w:r w:rsidRPr="004277FC">
              <w:t>Title of qualification awarded</w:t>
            </w:r>
          </w:p>
          <w:p w:rsidR="00AA0097" w:rsidRDefault="00AA0097" w:rsidP="00AA0097">
            <w:pPr>
              <w:pStyle w:val="CVHeading3-FirstLine"/>
            </w:pPr>
          </w:p>
          <w:p w:rsidR="00AA0097" w:rsidRDefault="00AA0097" w:rsidP="00AA0097">
            <w:pPr>
              <w:pStyle w:val="CVHeading3-FirstLine"/>
            </w:pPr>
            <w:r w:rsidRPr="004277FC">
              <w:t>Principal subjects / occupational skills covered</w:t>
            </w:r>
          </w:p>
          <w:p w:rsidR="00AA0097" w:rsidRDefault="00AA0097" w:rsidP="00AA0097">
            <w:pPr>
              <w:pStyle w:val="CVHeading3"/>
            </w:pPr>
            <w:r w:rsidRPr="004277FC">
              <w:t>Name and type of organisation providing education and training</w:t>
            </w:r>
          </w:p>
          <w:p w:rsidR="00AA0097" w:rsidRPr="00AA0097" w:rsidRDefault="00AA0097" w:rsidP="00AA0097"/>
          <w:p w:rsidR="004277FC" w:rsidRDefault="004277FC" w:rsidP="004F522F">
            <w:pPr>
              <w:pStyle w:val="CVHeading3-FirstLine"/>
            </w:pPr>
          </w:p>
          <w:p w:rsidR="00ED2EFC" w:rsidRDefault="00ED2EFC" w:rsidP="00ED2EFC">
            <w:pPr>
              <w:pStyle w:val="CVHeading3-FirstLine"/>
            </w:pPr>
            <w:r w:rsidRPr="004277FC">
              <w:t>Dates</w:t>
            </w:r>
          </w:p>
          <w:p w:rsidR="00ED2EFC" w:rsidRDefault="00ED2EFC" w:rsidP="00ED2EFC">
            <w:pPr>
              <w:pStyle w:val="CVHeading3-FirstLine"/>
            </w:pPr>
            <w:r w:rsidRPr="004277FC">
              <w:t>Title of qualification awarded</w:t>
            </w:r>
          </w:p>
          <w:p w:rsidR="00ED2EFC" w:rsidRDefault="00ED2EFC" w:rsidP="00ED2EFC">
            <w:pPr>
              <w:pStyle w:val="CVHeading3-FirstLine"/>
            </w:pPr>
            <w:r w:rsidRPr="004277FC">
              <w:t>Principal subjects / occupational skills covered</w:t>
            </w:r>
          </w:p>
          <w:p w:rsidR="00ED2EFC" w:rsidRDefault="00ED2EFC" w:rsidP="00ED2EFC">
            <w:pPr>
              <w:pStyle w:val="CVHeading3"/>
            </w:pPr>
            <w:r w:rsidRPr="004277FC">
              <w:t>Name and type of organisation providing education and training</w:t>
            </w:r>
          </w:p>
          <w:p w:rsidR="00ED2EFC" w:rsidRDefault="00ED2EFC" w:rsidP="00ED2EFC"/>
          <w:p w:rsidR="004206E4" w:rsidRDefault="004206E4" w:rsidP="00ED2EFC">
            <w:pPr>
              <w:pStyle w:val="CVHeading3-FirstLine"/>
            </w:pPr>
          </w:p>
          <w:p w:rsidR="001C32E2" w:rsidRDefault="001C32E2" w:rsidP="001C32E2">
            <w:pPr>
              <w:pStyle w:val="CVHeading3-FirstLine"/>
            </w:pPr>
            <w:r>
              <w:t>Dates</w:t>
            </w:r>
          </w:p>
          <w:p w:rsidR="001C32E2" w:rsidRDefault="001C32E2" w:rsidP="001C32E2">
            <w:pPr>
              <w:pStyle w:val="CVHeading3-FirstLine"/>
            </w:pPr>
            <w:r>
              <w:t>Title of qualification awarded</w:t>
            </w:r>
          </w:p>
          <w:p w:rsidR="001C32E2" w:rsidRDefault="001C32E2" w:rsidP="001C32E2">
            <w:pPr>
              <w:pStyle w:val="CVHeading3-FirstLine"/>
            </w:pPr>
            <w:r>
              <w:t>Principal subjects / occupational skills covered</w:t>
            </w:r>
          </w:p>
          <w:p w:rsidR="00367B0E" w:rsidRDefault="00367B0E" w:rsidP="001C32E2">
            <w:pPr>
              <w:pStyle w:val="CVHeading3-FirstLine"/>
            </w:pPr>
          </w:p>
          <w:p w:rsidR="00DB2C1D" w:rsidRDefault="001C32E2" w:rsidP="001C32E2">
            <w:pPr>
              <w:pStyle w:val="CVHeading3-FirstLine"/>
            </w:pPr>
            <w:r>
              <w:t>Name and type of organisation providing education and training</w:t>
            </w:r>
          </w:p>
          <w:p w:rsidR="00DB2C1D" w:rsidRDefault="00DB2C1D" w:rsidP="00ED2EFC">
            <w:pPr>
              <w:pStyle w:val="CVHeading3-FirstLine"/>
            </w:pPr>
          </w:p>
          <w:p w:rsidR="00DB2C1D" w:rsidRDefault="00DB2C1D" w:rsidP="00ED2EFC">
            <w:pPr>
              <w:pStyle w:val="CVHeading3-FirstLine"/>
            </w:pPr>
          </w:p>
          <w:p w:rsidR="00ED2EFC" w:rsidRDefault="00ED2EFC" w:rsidP="00ED2EFC">
            <w:pPr>
              <w:pStyle w:val="CVHeading3-FirstLine"/>
            </w:pPr>
            <w:r w:rsidRPr="004277FC">
              <w:t>Dates</w:t>
            </w:r>
          </w:p>
          <w:p w:rsidR="00ED2EFC" w:rsidRDefault="00ED2EFC" w:rsidP="00ED2EFC">
            <w:pPr>
              <w:pStyle w:val="CVHeading3-FirstLine"/>
            </w:pPr>
            <w:r w:rsidRPr="004277FC">
              <w:t>Title of qualification awarded</w:t>
            </w:r>
          </w:p>
          <w:p w:rsidR="00ED2EFC" w:rsidRDefault="00ED2EFC" w:rsidP="00ED2EFC">
            <w:pPr>
              <w:pStyle w:val="CVHeading3-FirstLine"/>
            </w:pPr>
            <w:r w:rsidRPr="004277FC">
              <w:t>Principal subjects / occupational skills covered</w:t>
            </w:r>
          </w:p>
          <w:p w:rsidR="00ED2EFC" w:rsidRPr="00ED2EFC" w:rsidRDefault="00ED2EFC" w:rsidP="00ED2EFC">
            <w:pPr>
              <w:jc w:val="right"/>
            </w:pPr>
            <w:r w:rsidRPr="004277FC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DE4013" w:rsidRDefault="00DE4013" w:rsidP="0090338D">
            <w:pPr>
              <w:pStyle w:val="CVNormal-FirstLine"/>
              <w:ind w:left="0"/>
            </w:pPr>
          </w:p>
          <w:p w:rsidR="004277FC" w:rsidRDefault="004277FC" w:rsidP="004277FC">
            <w:pPr>
              <w:pStyle w:val="CVNormal"/>
            </w:pPr>
          </w:p>
          <w:p w:rsidR="004F522F" w:rsidRDefault="004725DD" w:rsidP="004F522F">
            <w:pPr>
              <w:pStyle w:val="CVNormal"/>
              <w:spacing w:line="276" w:lineRule="auto"/>
            </w:pPr>
            <w:r>
              <w:t>2</w:t>
            </w:r>
            <w:r w:rsidRPr="004725DD">
              <w:t>1-26</w:t>
            </w:r>
            <w:r>
              <w:t xml:space="preserve"> September</w:t>
            </w:r>
            <w:r w:rsidR="00C513AA">
              <w:t xml:space="preserve"> 2015</w:t>
            </w:r>
          </w:p>
          <w:p w:rsidR="00681028" w:rsidRDefault="00725A25" w:rsidP="004F522F">
            <w:pPr>
              <w:pStyle w:val="CVNormal"/>
              <w:spacing w:line="276" w:lineRule="auto"/>
            </w:pPr>
            <w:r>
              <w:t>Participation</w:t>
            </w:r>
            <w:r w:rsidR="00C513AA">
              <w:t xml:space="preserve"> Diploma</w:t>
            </w:r>
          </w:p>
          <w:p w:rsidR="00681028" w:rsidRDefault="00681028" w:rsidP="004F522F">
            <w:pPr>
              <w:pStyle w:val="CVNormal"/>
              <w:spacing w:line="276" w:lineRule="auto"/>
            </w:pPr>
          </w:p>
          <w:p w:rsidR="00681028" w:rsidRDefault="00C513AA" w:rsidP="00C513AA">
            <w:pPr>
              <w:pStyle w:val="CVNormal"/>
              <w:spacing w:line="276" w:lineRule="auto"/>
            </w:pPr>
            <w:r w:rsidRPr="00C513AA">
              <w:rPr>
                <w:b/>
              </w:rPr>
              <w:t>1st ELI–NP Summer School</w:t>
            </w:r>
            <w:r>
              <w:rPr>
                <w:b/>
              </w:rPr>
              <w:t xml:space="preserve">: </w:t>
            </w:r>
            <w:r w:rsidRPr="00C513AA">
              <w:rPr>
                <w:b/>
              </w:rPr>
              <w:t>Perspectives in Physics with High–Power Lasers and Gamma Beams</w:t>
            </w:r>
            <w:r w:rsidR="00373D17">
              <w:rPr>
                <w:b/>
              </w:rPr>
              <w:t xml:space="preserve"> </w:t>
            </w:r>
            <w:r w:rsidR="00373D17" w:rsidRPr="00373D17">
              <w:t>(</w:t>
            </w:r>
            <w:hyperlink r:id="rId12" w:history="1">
              <w:r w:rsidR="00BD68F1" w:rsidRPr="003A7210">
                <w:rPr>
                  <w:rStyle w:val="Hyperlink"/>
                </w:rPr>
                <w:t>http://www.eli-np.ro/2015-summer-school/</w:t>
              </w:r>
            </w:hyperlink>
            <w:r w:rsidR="00373D17" w:rsidRPr="00373D17">
              <w:t>)</w:t>
            </w:r>
          </w:p>
          <w:p w:rsidR="00681028" w:rsidRDefault="00C513AA" w:rsidP="004F522F">
            <w:pPr>
              <w:pStyle w:val="CVNormal"/>
              <w:spacing w:line="276" w:lineRule="auto"/>
            </w:pPr>
            <w:r>
              <w:t xml:space="preserve">Extreme-Light Infrastructure – Nuclear Physics, </w:t>
            </w:r>
            <w:r w:rsidRPr="00C513AA">
              <w:t>Bucharest-</w:t>
            </w:r>
            <w:proofErr w:type="spellStart"/>
            <w:r w:rsidRPr="00C513AA">
              <w:t>Magurele</w:t>
            </w:r>
            <w:proofErr w:type="spellEnd"/>
            <w:r w:rsidRPr="00C513AA">
              <w:t>, Romania</w:t>
            </w:r>
            <w:r>
              <w:t xml:space="preserve">, 30 </w:t>
            </w:r>
            <w:proofErr w:type="spellStart"/>
            <w:r>
              <w:t>Reactorului</w:t>
            </w:r>
            <w:proofErr w:type="spellEnd"/>
            <w:r>
              <w:t xml:space="preserve"> Street</w:t>
            </w:r>
          </w:p>
          <w:p w:rsidR="00681028" w:rsidRDefault="00E64D70" w:rsidP="004F522F">
            <w:pPr>
              <w:pStyle w:val="CVNormal"/>
              <w:spacing w:line="276" w:lineRule="auto"/>
            </w:pPr>
            <w:r>
              <w:t xml:space="preserve">PO Box MG-6, Bucharest- </w:t>
            </w:r>
            <w:proofErr w:type="spellStart"/>
            <w:r>
              <w:t>Magurele</w:t>
            </w:r>
            <w:proofErr w:type="spellEnd"/>
            <w:r>
              <w:t xml:space="preserve">, RO – 077125, Tel. 021 404 5099, </w:t>
            </w:r>
            <w:hyperlink r:id="rId13" w:history="1">
              <w:r w:rsidR="00373D17" w:rsidRPr="0064399B">
                <w:rPr>
                  <w:rStyle w:val="Hyperlink"/>
                </w:rPr>
                <w:t>secretar@eli-np.ro</w:t>
              </w:r>
            </w:hyperlink>
            <w:r w:rsidR="00373D17">
              <w:t xml:space="preserve">, </w:t>
            </w:r>
          </w:p>
          <w:p w:rsidR="00681028" w:rsidRDefault="00681028" w:rsidP="004F522F">
            <w:pPr>
              <w:pStyle w:val="CVNormal"/>
              <w:spacing w:line="276" w:lineRule="auto"/>
            </w:pPr>
          </w:p>
          <w:p w:rsidR="00AA0097" w:rsidRDefault="00AA0097" w:rsidP="004F522F">
            <w:pPr>
              <w:pStyle w:val="CVNormal"/>
              <w:spacing w:line="276" w:lineRule="auto"/>
            </w:pPr>
            <w:r>
              <w:t>2-3 July 2015</w:t>
            </w:r>
          </w:p>
          <w:p w:rsidR="00AA0097" w:rsidRDefault="00343E1B" w:rsidP="004F522F">
            <w:pPr>
              <w:pStyle w:val="CVNormal"/>
              <w:spacing w:line="276" w:lineRule="auto"/>
            </w:pPr>
            <w:r>
              <w:t>Participation Diploma</w:t>
            </w:r>
          </w:p>
          <w:p w:rsidR="00AA0097" w:rsidRDefault="00AA0097" w:rsidP="004F522F">
            <w:pPr>
              <w:pStyle w:val="CVNormal"/>
              <w:spacing w:line="276" w:lineRule="auto"/>
            </w:pPr>
          </w:p>
          <w:p w:rsidR="00AA0097" w:rsidRPr="00AA0097" w:rsidRDefault="00AA0097" w:rsidP="004F522F">
            <w:pPr>
              <w:pStyle w:val="CVNormal"/>
              <w:spacing w:line="276" w:lineRule="auto"/>
              <w:rPr>
                <w:b/>
              </w:rPr>
            </w:pPr>
            <w:r w:rsidRPr="00AA0097">
              <w:rPr>
                <w:b/>
              </w:rPr>
              <w:t xml:space="preserve">Course of Communications and Public Relations </w:t>
            </w:r>
            <w:r>
              <w:rPr>
                <w:b/>
              </w:rPr>
              <w:t xml:space="preserve">for Researches </w:t>
            </w:r>
          </w:p>
          <w:p w:rsidR="00AA0097" w:rsidRDefault="00AA0097" w:rsidP="004F522F">
            <w:pPr>
              <w:pStyle w:val="CVNormal"/>
              <w:spacing w:line="276" w:lineRule="auto"/>
            </w:pPr>
          </w:p>
          <w:p w:rsidR="00AA0097" w:rsidRDefault="00AA0097" w:rsidP="00AA0097">
            <w:pPr>
              <w:pStyle w:val="CVNormal"/>
              <w:spacing w:line="276" w:lineRule="auto"/>
            </w:pPr>
            <w:proofErr w:type="spellStart"/>
            <w:r>
              <w:t>Horia</w:t>
            </w:r>
            <w:proofErr w:type="spellEnd"/>
            <w:r>
              <w:t xml:space="preserve"> </w:t>
            </w:r>
            <w:proofErr w:type="spellStart"/>
            <w:r>
              <w:t>Hulubei</w:t>
            </w:r>
            <w:proofErr w:type="spellEnd"/>
            <w:r>
              <w:t xml:space="preserve"> National Institute of Physics and Nuclear Engineering  (IFIN-HH)</w:t>
            </w:r>
          </w:p>
          <w:p w:rsidR="00343E1B" w:rsidRDefault="00343E1B" w:rsidP="00AA0097">
            <w:pPr>
              <w:pStyle w:val="CVNormal"/>
              <w:spacing w:line="276" w:lineRule="auto"/>
            </w:pPr>
            <w:r>
              <w:t>Foundation for Democracy, C</w:t>
            </w:r>
            <w:r w:rsidR="00187EE1">
              <w:t>ulture and Liberty, Bucharest Romania</w:t>
            </w:r>
            <w:r w:rsidR="00BD68F1">
              <w:t xml:space="preserve"> </w:t>
            </w:r>
          </w:p>
          <w:p w:rsidR="00BD68F1" w:rsidRDefault="00BD68F1" w:rsidP="00AA0097">
            <w:pPr>
              <w:pStyle w:val="CVNormal"/>
              <w:spacing w:line="276" w:lineRule="auto"/>
            </w:pPr>
            <w:proofErr w:type="spellStart"/>
            <w:r w:rsidRPr="00BD68F1">
              <w:t>Magurele</w:t>
            </w:r>
            <w:proofErr w:type="spellEnd"/>
            <w:r w:rsidRPr="00BD68F1">
              <w:t xml:space="preserve"> High Tech Cluster (MHTC)</w:t>
            </w:r>
            <w:r>
              <w:t xml:space="preserve"> </w:t>
            </w:r>
            <w:hyperlink r:id="rId14" w:history="1">
              <w:r w:rsidRPr="003A7210">
                <w:rPr>
                  <w:rStyle w:val="Hyperlink"/>
                </w:rPr>
                <w:t>http://www.mhtc.ro/en/</w:t>
              </w:r>
            </w:hyperlink>
          </w:p>
          <w:p w:rsidR="00BD68F1" w:rsidRDefault="00BD68F1" w:rsidP="00AA0097">
            <w:pPr>
              <w:pStyle w:val="CVNormal"/>
              <w:spacing w:line="276" w:lineRule="auto"/>
            </w:pPr>
          </w:p>
          <w:p w:rsidR="00AA0097" w:rsidRDefault="004206E4" w:rsidP="004F522F">
            <w:pPr>
              <w:pStyle w:val="CVNormal"/>
              <w:spacing w:line="276" w:lineRule="auto"/>
            </w:pPr>
            <w:r w:rsidRPr="004206E4">
              <w:t>22-26 June 2015</w:t>
            </w:r>
          </w:p>
          <w:p w:rsidR="00ED2EFC" w:rsidRDefault="004206E4" w:rsidP="004F522F">
            <w:pPr>
              <w:pStyle w:val="CVNormal"/>
              <w:spacing w:line="276" w:lineRule="auto"/>
            </w:pPr>
            <w:r w:rsidRPr="004206E4">
              <w:t>Certificate of Attending</w:t>
            </w:r>
          </w:p>
          <w:p w:rsidR="00ED2EFC" w:rsidRPr="00AA0097" w:rsidRDefault="00703FB2" w:rsidP="004F522F">
            <w:pPr>
              <w:pStyle w:val="CVNormal"/>
              <w:spacing w:line="276" w:lineRule="auto"/>
              <w:rPr>
                <w:b/>
              </w:rPr>
            </w:pPr>
            <w:r>
              <w:rPr>
                <w:b/>
              </w:rPr>
              <w:t>International W</w:t>
            </w:r>
            <w:r w:rsidR="00ED2EFC" w:rsidRPr="00AA0097">
              <w:rPr>
                <w:b/>
              </w:rPr>
              <w:t xml:space="preserve">orkshop on the Implementation of Decommissioning Schemes under the Research Reactor Demonstration Project </w:t>
            </w:r>
            <w:r w:rsidR="00FD5D63">
              <w:rPr>
                <w:b/>
              </w:rPr>
              <w:t>(R2D2P</w:t>
            </w:r>
            <w:r w:rsidR="008E6F54">
              <w:rPr>
                <w:b/>
              </w:rPr>
              <w:t>)</w:t>
            </w:r>
          </w:p>
          <w:p w:rsidR="00ED2EFC" w:rsidRDefault="001823E7" w:rsidP="004F522F">
            <w:pPr>
              <w:pStyle w:val="CVNormal"/>
              <w:spacing w:line="276" w:lineRule="auto"/>
            </w:pPr>
            <w:r>
              <w:t>International Atomic Energy Agency  (IAEA)</w:t>
            </w:r>
          </w:p>
          <w:p w:rsidR="001823E7" w:rsidRDefault="001823E7" w:rsidP="004F522F">
            <w:pPr>
              <w:pStyle w:val="CVNormal"/>
              <w:spacing w:line="276" w:lineRule="auto"/>
            </w:pPr>
            <w:proofErr w:type="spellStart"/>
            <w:r>
              <w:t>Horia</w:t>
            </w:r>
            <w:proofErr w:type="spellEnd"/>
            <w:r>
              <w:t xml:space="preserve"> </w:t>
            </w:r>
            <w:proofErr w:type="spellStart"/>
            <w:r>
              <w:t>Hulubei</w:t>
            </w:r>
            <w:proofErr w:type="spellEnd"/>
            <w:r>
              <w:t xml:space="preserve"> National Institute of Physics and Nuclear Engineering  (IFIN-HH)</w:t>
            </w:r>
            <w:r w:rsidR="00FD5D63">
              <w:t>, Bucharest-</w:t>
            </w:r>
            <w:proofErr w:type="spellStart"/>
            <w:r w:rsidR="00FD5D63">
              <w:t>Magurele</w:t>
            </w:r>
            <w:proofErr w:type="spellEnd"/>
            <w:r w:rsidR="00FD5D63">
              <w:t>, Romania</w:t>
            </w:r>
          </w:p>
          <w:p w:rsidR="00DB2C1D" w:rsidRDefault="00DB2C1D" w:rsidP="004F522F">
            <w:pPr>
              <w:pStyle w:val="CVNormal"/>
              <w:spacing w:line="276" w:lineRule="auto"/>
            </w:pPr>
          </w:p>
          <w:p w:rsidR="00DB2C1D" w:rsidRDefault="001C32E2" w:rsidP="004F522F">
            <w:pPr>
              <w:pStyle w:val="CVNormal"/>
              <w:spacing w:line="276" w:lineRule="auto"/>
            </w:pPr>
            <w:r>
              <w:t>19-23</w:t>
            </w:r>
            <w:r w:rsidR="00367B0E">
              <w:t xml:space="preserve"> May</w:t>
            </w:r>
            <w:r>
              <w:t xml:space="preserve"> </w:t>
            </w:r>
            <w:r w:rsidRPr="001C32E2">
              <w:t>2014</w:t>
            </w:r>
          </w:p>
          <w:p w:rsidR="001C32E2" w:rsidRDefault="00367B0E" w:rsidP="001C32E2">
            <w:pPr>
              <w:pStyle w:val="CVNormal"/>
              <w:spacing w:line="276" w:lineRule="auto"/>
              <w:ind w:left="144"/>
            </w:pPr>
            <w:r>
              <w:t>Certificate of Participation</w:t>
            </w:r>
          </w:p>
          <w:p w:rsidR="00367B0E" w:rsidRPr="007C5B6B" w:rsidRDefault="00367B0E" w:rsidP="00367B0E">
            <w:pPr>
              <w:pStyle w:val="CVNormal"/>
              <w:spacing w:line="276" w:lineRule="auto"/>
              <w:ind w:left="144"/>
              <w:rPr>
                <w:b/>
              </w:rPr>
            </w:pPr>
            <w:r w:rsidRPr="007C5B6B">
              <w:rPr>
                <w:b/>
              </w:rPr>
              <w:t>IAEA RER 9120 Regional Workshop on Decommissioning of Soviet Type Research Reactors  WSDECOM 2014, ”</w:t>
            </w:r>
            <w:r w:rsidR="001C32E2" w:rsidRPr="007C5B6B">
              <w:rPr>
                <w:b/>
              </w:rPr>
              <w:t>Supporting Decommissioning Implementation for Facilities Using Radi</w:t>
            </w:r>
            <w:r w:rsidRPr="007C5B6B">
              <w:rPr>
                <w:b/>
              </w:rPr>
              <w:t xml:space="preserve">oactive Material” </w:t>
            </w:r>
          </w:p>
          <w:p w:rsidR="00367B0E" w:rsidRDefault="00367B0E" w:rsidP="00367B0E">
            <w:pPr>
              <w:pStyle w:val="CVNormal"/>
              <w:spacing w:line="276" w:lineRule="auto"/>
              <w:ind w:left="144"/>
            </w:pPr>
            <w:r>
              <w:t xml:space="preserve">International </w:t>
            </w:r>
            <w:r w:rsidR="001C32E2" w:rsidRPr="001C32E2">
              <w:t>A</w:t>
            </w:r>
            <w:r>
              <w:t>tomic</w:t>
            </w:r>
            <w:r w:rsidR="001C32E2" w:rsidRPr="001C32E2">
              <w:t xml:space="preserve"> E</w:t>
            </w:r>
            <w:r>
              <w:t xml:space="preserve">nergy </w:t>
            </w:r>
            <w:r w:rsidR="001C32E2" w:rsidRPr="001C32E2">
              <w:t>A</w:t>
            </w:r>
            <w:r>
              <w:t xml:space="preserve">gency, </w:t>
            </w:r>
            <w:r w:rsidR="001C32E2" w:rsidRPr="001C32E2">
              <w:t>Technical Cooperation Department</w:t>
            </w:r>
            <w:r>
              <w:t xml:space="preserve">, </w:t>
            </w:r>
          </w:p>
          <w:p w:rsidR="00ED2EFC" w:rsidRDefault="00367B0E" w:rsidP="00367B0E">
            <w:pPr>
              <w:pStyle w:val="CVNormal"/>
              <w:spacing w:line="276" w:lineRule="auto"/>
              <w:ind w:left="144"/>
            </w:pPr>
            <w:proofErr w:type="spellStart"/>
            <w:r w:rsidRPr="00367B0E">
              <w:t>Horia</w:t>
            </w:r>
            <w:proofErr w:type="spellEnd"/>
            <w:r w:rsidRPr="00367B0E">
              <w:t xml:space="preserve"> </w:t>
            </w:r>
            <w:proofErr w:type="spellStart"/>
            <w:r w:rsidRPr="00367B0E">
              <w:t>Hulubei</w:t>
            </w:r>
            <w:proofErr w:type="spellEnd"/>
            <w:r w:rsidRPr="00367B0E">
              <w:t xml:space="preserve"> National Institute of Physics and Nuclear Engineering  (IFIN-HH), Bucharest-</w:t>
            </w:r>
            <w:proofErr w:type="spellStart"/>
            <w:r w:rsidRPr="00367B0E">
              <w:t>Magurele</w:t>
            </w:r>
            <w:proofErr w:type="spellEnd"/>
            <w:r w:rsidRPr="00367B0E">
              <w:t>, Romania</w:t>
            </w:r>
          </w:p>
          <w:p w:rsidR="00DB2C1D" w:rsidRDefault="00DB2C1D" w:rsidP="004F522F">
            <w:pPr>
              <w:pStyle w:val="CVNormal"/>
              <w:spacing w:line="276" w:lineRule="auto"/>
            </w:pPr>
          </w:p>
          <w:p w:rsidR="00BC129A" w:rsidRDefault="00BC129A" w:rsidP="004F522F">
            <w:pPr>
              <w:pStyle w:val="CVNormal"/>
              <w:spacing w:line="276" w:lineRule="auto"/>
            </w:pPr>
          </w:p>
          <w:p w:rsidR="004277FC" w:rsidRDefault="004277FC" w:rsidP="004F522F">
            <w:pPr>
              <w:pStyle w:val="CVNormal"/>
              <w:spacing w:line="276" w:lineRule="auto"/>
            </w:pPr>
            <w:r w:rsidRPr="004277FC">
              <w:t>1 October 2011 – 11 November 2011</w:t>
            </w:r>
          </w:p>
          <w:p w:rsidR="00012F71" w:rsidRPr="00012F71" w:rsidRDefault="00012F71" w:rsidP="004F522F">
            <w:pPr>
              <w:pStyle w:val="CVNormal"/>
              <w:spacing w:line="276" w:lineRule="auto"/>
            </w:pPr>
            <w:r>
              <w:t>Participation diploma</w:t>
            </w:r>
          </w:p>
          <w:p w:rsidR="004277FC" w:rsidRPr="002654FF" w:rsidRDefault="004277FC" w:rsidP="004F522F">
            <w:pPr>
              <w:pStyle w:val="CVNormal"/>
              <w:spacing w:line="276" w:lineRule="auto"/>
              <w:rPr>
                <w:b/>
              </w:rPr>
            </w:pPr>
            <w:r w:rsidRPr="002654FF">
              <w:rPr>
                <w:b/>
              </w:rPr>
              <w:t>International Course on Nuclear Spent Fuel Performance</w:t>
            </w:r>
          </w:p>
          <w:p w:rsidR="004277FC" w:rsidRPr="004277FC" w:rsidRDefault="004277FC" w:rsidP="004F522F">
            <w:pPr>
              <w:pStyle w:val="CVNormal"/>
              <w:spacing w:line="276" w:lineRule="auto"/>
            </w:pPr>
            <w:r w:rsidRPr="004277FC">
              <w:t>IAEA Regional training course on nuclear fuel management and licensing:</w:t>
            </w:r>
          </w:p>
          <w:p w:rsidR="004277FC" w:rsidRDefault="004277FC" w:rsidP="004F522F">
            <w:pPr>
              <w:pStyle w:val="CVNormal"/>
              <w:spacing w:line="276" w:lineRule="auto"/>
            </w:pPr>
            <w:r w:rsidRPr="004277FC">
              <w:t>"Fuel performance, safety assessment and licensing in the ex-core nuclear cycle</w:t>
            </w:r>
            <w:r w:rsidR="004E505D">
              <w:t>”</w:t>
            </w:r>
          </w:p>
          <w:p w:rsidR="004277FC" w:rsidRPr="004277FC" w:rsidRDefault="004277FC" w:rsidP="004F522F">
            <w:pPr>
              <w:pStyle w:val="CVNormal"/>
              <w:spacing w:line="276" w:lineRule="auto"/>
            </w:pPr>
            <w:r w:rsidRPr="004277FC">
              <w:t>International Atomic Energy Agency (IAEA) and National Commission for Nuclear Activities Control (CNCAN) under the IAEA TC Project RER 3008/004, Bucharest,  Romania</w:t>
            </w:r>
          </w:p>
          <w:p w:rsidR="004277FC" w:rsidRPr="004277FC" w:rsidRDefault="004277FC" w:rsidP="004277FC">
            <w:pPr>
              <w:pStyle w:val="CVNormal"/>
            </w:pPr>
          </w:p>
        </w:tc>
      </w:tr>
      <w:tr w:rsidR="00DE4013" w:rsidRPr="00A23D60" w:rsidTr="00D3741B">
        <w:trPr>
          <w:cantSplit/>
          <w:trHeight w:val="3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E4013" w:rsidRPr="00A23D60" w:rsidRDefault="00DE4013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DE4013" w:rsidRPr="00A23D60" w:rsidRDefault="00DE4013" w:rsidP="004277FC">
            <w:pPr>
              <w:pStyle w:val="CVSpacer"/>
              <w:ind w:left="0"/>
            </w:pPr>
          </w:p>
        </w:tc>
      </w:tr>
      <w:tr w:rsidR="0090338D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0338D" w:rsidRPr="00A23D60" w:rsidRDefault="0090338D" w:rsidP="00592B8A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90338D" w:rsidRPr="00A23D60" w:rsidRDefault="000175E8" w:rsidP="0090338D">
            <w:pPr>
              <w:pStyle w:val="CVNormal"/>
            </w:pPr>
            <w:r>
              <w:t xml:space="preserve">4 July – </w:t>
            </w:r>
            <w:r w:rsidR="0090338D" w:rsidRPr="00A23D60">
              <w:t>8 July 2011</w:t>
            </w:r>
          </w:p>
        </w:tc>
      </w:tr>
      <w:tr w:rsidR="0090338D" w:rsidRPr="00A23D60" w:rsidTr="0090338D">
        <w:trPr>
          <w:cantSplit/>
          <w:trHeight w:val="26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0338D" w:rsidRPr="00A23D60" w:rsidRDefault="0090338D" w:rsidP="004277FC">
            <w:pPr>
              <w:pStyle w:val="CVHeading3-FirstLine"/>
              <w:spacing w:before="0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237F31" w:rsidRPr="00237F31" w:rsidRDefault="00237F31" w:rsidP="0090338D">
            <w:pPr>
              <w:pStyle w:val="CVNormal"/>
              <w:rPr>
                <w:bCs/>
              </w:rPr>
            </w:pPr>
            <w:r>
              <w:rPr>
                <w:bCs/>
              </w:rPr>
              <w:t>Participation diploma</w:t>
            </w:r>
          </w:p>
          <w:p w:rsidR="00012F71" w:rsidRDefault="00012F71" w:rsidP="0090338D">
            <w:pPr>
              <w:pStyle w:val="CVNormal"/>
              <w:rPr>
                <w:b/>
                <w:bCs/>
              </w:rPr>
            </w:pPr>
          </w:p>
          <w:p w:rsidR="0090338D" w:rsidRPr="00A23D60" w:rsidRDefault="00C06ECA" w:rsidP="0090338D">
            <w:pPr>
              <w:pStyle w:val="CVNormal"/>
            </w:pPr>
            <w:r w:rsidRPr="00A23D60">
              <w:rPr>
                <w:b/>
                <w:bCs/>
              </w:rPr>
              <w:t>International Workshop “</w:t>
            </w:r>
            <w:r w:rsidR="0009586E" w:rsidRPr="00A23D60">
              <w:rPr>
                <w:b/>
                <w:bCs/>
              </w:rPr>
              <w:t xml:space="preserve">Review of </w:t>
            </w:r>
            <w:r w:rsidR="0090338D" w:rsidRPr="00A23D60">
              <w:rPr>
                <w:b/>
                <w:bCs/>
              </w:rPr>
              <w:t>IFIN-HH Research Reactor Decommissioning Plan</w:t>
            </w:r>
            <w:r w:rsidRPr="00A23D60">
              <w:rPr>
                <w:b/>
                <w:bCs/>
              </w:rPr>
              <w:t>”</w:t>
            </w:r>
          </w:p>
        </w:tc>
      </w:tr>
      <w:tr w:rsidR="0090338D" w:rsidRPr="00A23D60" w:rsidTr="0090338D">
        <w:trPr>
          <w:cantSplit/>
          <w:trHeight w:val="56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0338D" w:rsidRPr="00A23D60" w:rsidRDefault="0090338D" w:rsidP="004277FC">
            <w:pPr>
              <w:pStyle w:val="CVHeading3-FirstLine"/>
              <w:spacing w:before="0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90338D" w:rsidRPr="00A23D60" w:rsidRDefault="0090338D" w:rsidP="004277FC">
            <w:pPr>
              <w:pStyle w:val="CVNormal-FirstLine"/>
              <w:spacing w:before="0"/>
            </w:pPr>
            <w:r w:rsidRPr="00A23D60">
              <w:t>I</w:t>
            </w:r>
            <w:r w:rsidR="009F2E4B" w:rsidRPr="00A23D60">
              <w:t>A</w:t>
            </w:r>
            <w:r w:rsidR="006E074B">
              <w:t xml:space="preserve">EA International </w:t>
            </w:r>
            <w:r w:rsidRPr="00A23D60">
              <w:t>“Research Reactor Decommissioning Demonstration Project” (R²D²P), Workshop No.10</w:t>
            </w:r>
          </w:p>
        </w:tc>
      </w:tr>
      <w:tr w:rsidR="0090338D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0338D" w:rsidRPr="00A23D60" w:rsidRDefault="0090338D" w:rsidP="004277FC">
            <w:pPr>
              <w:pStyle w:val="CVHeading3-FirstLine"/>
              <w:spacing w:before="0"/>
            </w:pPr>
            <w:r w:rsidRPr="00A23D60">
              <w:t xml:space="preserve">Name and type of </w:t>
            </w:r>
            <w:r w:rsidR="009D12BD" w:rsidRPr="00A23D60">
              <w:t>organization</w:t>
            </w:r>
            <w:r w:rsidRPr="00A23D60">
              <w:t xml:space="preserve"> providing education and training</w:t>
            </w:r>
          </w:p>
        </w:tc>
        <w:tc>
          <w:tcPr>
            <w:tcW w:w="7655" w:type="dxa"/>
            <w:gridSpan w:val="11"/>
          </w:tcPr>
          <w:p w:rsidR="0090338D" w:rsidRPr="00A23D60" w:rsidRDefault="0090338D" w:rsidP="004277FC">
            <w:pPr>
              <w:pStyle w:val="CVNormal-FirstLine"/>
              <w:spacing w:before="0"/>
            </w:pPr>
            <w:r w:rsidRPr="00A23D60">
              <w:t>International Atomic Energy Agency</w:t>
            </w:r>
            <w:r w:rsidR="009F2E4B" w:rsidRPr="00A23D60">
              <w:t xml:space="preserve"> (</w:t>
            </w:r>
            <w:r w:rsidRPr="00A23D60">
              <w:t>I</w:t>
            </w:r>
            <w:r w:rsidR="009F2E4B" w:rsidRPr="00A23D60">
              <w:t>A</w:t>
            </w:r>
            <w:r w:rsidRPr="00A23D60">
              <w:t xml:space="preserve">EA) and IFIN-HH in </w:t>
            </w:r>
            <w:proofErr w:type="spellStart"/>
            <w:r w:rsidRPr="00A23D60">
              <w:t>Magurele</w:t>
            </w:r>
            <w:proofErr w:type="spellEnd"/>
            <w:r w:rsidRPr="00A23D60">
              <w:t>-Bucharest, Romania</w:t>
            </w:r>
          </w:p>
          <w:p w:rsidR="0090338D" w:rsidRDefault="0090338D" w:rsidP="0090338D">
            <w:pPr>
              <w:pStyle w:val="CVNormal"/>
            </w:pPr>
          </w:p>
          <w:p w:rsidR="0090338D" w:rsidRPr="00A23D60" w:rsidRDefault="0090338D" w:rsidP="0090338D">
            <w:pPr>
              <w:pStyle w:val="CVNormal"/>
            </w:pPr>
          </w:p>
        </w:tc>
      </w:tr>
      <w:tr w:rsidR="00840DF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0DFB" w:rsidRPr="00A23D60" w:rsidRDefault="00840DFB" w:rsidP="004277FC">
            <w:pPr>
              <w:pStyle w:val="CVHeading3-FirstLine"/>
              <w:spacing w:before="0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840DFB" w:rsidRPr="00A23D60" w:rsidRDefault="00D40A27">
            <w:pPr>
              <w:pStyle w:val="CVNormal-FirstLine"/>
            </w:pPr>
            <w:r>
              <w:t>26 May</w:t>
            </w:r>
            <w:r w:rsidR="0013646D" w:rsidRPr="00A23D60">
              <w:t xml:space="preserve"> 2010 – 30 </w:t>
            </w:r>
            <w:r>
              <w:t>May</w:t>
            </w:r>
            <w:r w:rsidR="0013646D" w:rsidRPr="00A23D60">
              <w:t xml:space="preserve"> 2010</w:t>
            </w:r>
          </w:p>
        </w:tc>
      </w:tr>
      <w:tr w:rsidR="00840DF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0DFB" w:rsidRPr="00A23D60" w:rsidRDefault="00840DFB" w:rsidP="00C90754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012F71" w:rsidRPr="00012F71" w:rsidRDefault="00012F71" w:rsidP="00840DFB">
            <w:pPr>
              <w:pStyle w:val="CVNormal-FirstLine"/>
            </w:pPr>
            <w:r w:rsidRPr="00012F71">
              <w:t>Participation diploma</w:t>
            </w:r>
          </w:p>
          <w:p w:rsidR="00840DFB" w:rsidRPr="00A23D60" w:rsidRDefault="009F2E4B" w:rsidP="00840DFB">
            <w:pPr>
              <w:pStyle w:val="CVNormal-FirstLine"/>
              <w:rPr>
                <w:b/>
              </w:rPr>
            </w:pPr>
            <w:r w:rsidRPr="00A23D60">
              <w:rPr>
                <w:b/>
              </w:rPr>
              <w:t>International T</w:t>
            </w:r>
            <w:r w:rsidR="00840DFB" w:rsidRPr="00A23D60">
              <w:rPr>
                <w:b/>
              </w:rPr>
              <w:t>raining</w:t>
            </w:r>
            <w:r w:rsidR="0013646D" w:rsidRPr="00A23D60">
              <w:rPr>
                <w:b/>
              </w:rPr>
              <w:t xml:space="preserve"> Course </w:t>
            </w:r>
            <w:r w:rsidR="00840DFB" w:rsidRPr="00A23D60">
              <w:rPr>
                <w:b/>
              </w:rPr>
              <w:t xml:space="preserve">for </w:t>
            </w:r>
            <w:r w:rsidRPr="00A23D60">
              <w:rPr>
                <w:b/>
              </w:rPr>
              <w:t>R</w:t>
            </w:r>
            <w:r w:rsidR="00840DFB" w:rsidRPr="00A23D60">
              <w:rPr>
                <w:b/>
              </w:rPr>
              <w:t xml:space="preserve">adiation </w:t>
            </w:r>
            <w:r w:rsidRPr="00A23D60">
              <w:rPr>
                <w:b/>
              </w:rPr>
              <w:t>E</w:t>
            </w:r>
            <w:r w:rsidR="00840DFB" w:rsidRPr="00A23D60">
              <w:rPr>
                <w:b/>
              </w:rPr>
              <w:t xml:space="preserve">mergency </w:t>
            </w:r>
            <w:r w:rsidRPr="00A23D60">
              <w:rPr>
                <w:b/>
              </w:rPr>
              <w:t>P</w:t>
            </w:r>
            <w:r w:rsidR="00840DFB" w:rsidRPr="00A23D60">
              <w:rPr>
                <w:b/>
              </w:rPr>
              <w:t xml:space="preserve">reparedness and </w:t>
            </w:r>
            <w:r w:rsidRPr="00A23D60">
              <w:rPr>
                <w:b/>
              </w:rPr>
              <w:t>R</w:t>
            </w:r>
            <w:r w:rsidR="00840DFB" w:rsidRPr="00A23D60">
              <w:rPr>
                <w:b/>
              </w:rPr>
              <w:t>esponse</w:t>
            </w:r>
          </w:p>
        </w:tc>
      </w:tr>
      <w:tr w:rsidR="00840DFB" w:rsidRPr="00A23D60" w:rsidTr="00FB2E6B">
        <w:trPr>
          <w:cantSplit/>
          <w:trHeight w:val="37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0DFB" w:rsidRPr="00A23D60" w:rsidRDefault="00840DFB" w:rsidP="00C90754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9F2E4B" w:rsidRPr="00A23D60" w:rsidRDefault="009F2E4B" w:rsidP="00FB2E6B">
            <w:pPr>
              <w:pStyle w:val="CVNormal-FirstLine"/>
            </w:pPr>
            <w:r w:rsidRPr="00A23D60">
              <w:t xml:space="preserve">IAEA First Response to a Radiological Emergency, </w:t>
            </w:r>
          </w:p>
        </w:tc>
      </w:tr>
      <w:tr w:rsidR="00840DF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0DFB" w:rsidRPr="00A23D60" w:rsidRDefault="00840DFB" w:rsidP="00C90754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840DFB" w:rsidRPr="00A23D60" w:rsidRDefault="009F2E4B">
            <w:pPr>
              <w:pStyle w:val="CVNormal-FirstLine"/>
            </w:pPr>
            <w:r w:rsidRPr="00A23D60">
              <w:t>International Atomic Energy Agency (IAEA) and National Commission for Nuclear Activities Control (CNCAN) under the EPR-First Responders/T 2009</w:t>
            </w:r>
            <w:r w:rsidR="001D19AA">
              <w:t>, Bucharest,  Romania</w:t>
            </w:r>
          </w:p>
          <w:p w:rsidR="00840DFB" w:rsidRPr="00A23D60" w:rsidRDefault="00840DFB" w:rsidP="00840DFB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C90754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FB2E6B" w:rsidRPr="00A23D60" w:rsidRDefault="00D40A27">
            <w:pPr>
              <w:pStyle w:val="CVNormal-FirstLine"/>
            </w:pPr>
            <w:r>
              <w:t>12 April 2010 – 16 April 2010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C90754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FB2E6B" w:rsidRPr="00A23D60" w:rsidRDefault="00084BD6">
            <w:pPr>
              <w:pStyle w:val="CVNormal-FirstLine"/>
            </w:pPr>
            <w:r>
              <w:rPr>
                <w:b/>
                <w:lang w:val="ro-RO"/>
              </w:rPr>
              <w:t xml:space="preserve">National Workshop on </w:t>
            </w:r>
            <w:r w:rsidR="00D40A27" w:rsidRPr="00E35B44">
              <w:rPr>
                <w:b/>
                <w:lang w:val="ro-RO"/>
              </w:rPr>
              <w:t>Safety Culture Oversight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C90754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FB2E6B" w:rsidRPr="00A23D60" w:rsidRDefault="00D40A27" w:rsidP="00023F04">
            <w:pPr>
              <w:pStyle w:val="CVNormal-FirstLine"/>
            </w:pPr>
            <w:r>
              <w:t>Practical exercises on safety culture oversight, safety culture attributes, opportunities and methods</w:t>
            </w:r>
            <w:r w:rsidR="00023F04">
              <w:t xml:space="preserve"> </w:t>
            </w:r>
            <w:r>
              <w:t>for gathering data; process for analyzing and reporting, including establishment of criteria and formulation of recommendations.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C90754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FB2E6B" w:rsidRPr="00A23D60" w:rsidRDefault="00D40A27" w:rsidP="00D40A27">
            <w:pPr>
              <w:pStyle w:val="CVNormal-FirstLine"/>
            </w:pPr>
            <w:r w:rsidRPr="00A23D60">
              <w:t>International Atomic Energy Agency (IA</w:t>
            </w:r>
            <w:r>
              <w:t xml:space="preserve">EA), </w:t>
            </w:r>
            <w:r w:rsidRPr="00A23D60">
              <w:t xml:space="preserve">National Commission for Nuclear Activities Control (CNCAN) </w:t>
            </w:r>
            <w:r>
              <w:t xml:space="preserve"> and </w:t>
            </w:r>
            <w:r w:rsidRPr="00D40A27">
              <w:rPr>
                <w:lang w:val="ro-RO"/>
              </w:rPr>
              <w:t>Norwegian Radiation Protection Authority</w:t>
            </w:r>
            <w:r>
              <w:rPr>
                <w:b/>
                <w:lang w:val="ro-RO"/>
              </w:rPr>
              <w:t xml:space="preserve"> </w:t>
            </w:r>
            <w:r w:rsidRPr="00D40A27">
              <w:rPr>
                <w:lang w:val="ro-RO"/>
              </w:rPr>
              <w:t>(NRPA</w:t>
            </w:r>
            <w:r w:rsidRPr="00D40A27">
              <w:t>)</w:t>
            </w:r>
            <w:r>
              <w:t xml:space="preserve"> </w:t>
            </w:r>
            <w:r w:rsidRPr="00A23D60">
              <w:t>under the</w:t>
            </w:r>
            <w:r>
              <w:t xml:space="preserve"> IAEA Regional Excellence Programme on Safe Nuclear Energy and </w:t>
            </w:r>
            <w:r w:rsidRPr="00D40A27">
              <w:t>Norwegian Cooperation</w:t>
            </w:r>
            <w:r w:rsidR="009C7598">
              <w:t xml:space="preserve"> Programme w</w:t>
            </w:r>
            <w:r>
              <w:t>i</w:t>
            </w:r>
            <w:r w:rsidRPr="00D40A27">
              <w:t>th Romania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1 November 2003 - 22 May 2009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FB2E6B" w:rsidRPr="00A23D60" w:rsidRDefault="00FB2E6B" w:rsidP="001E78D6">
            <w:pPr>
              <w:pStyle w:val="CVNormal"/>
              <w:rPr>
                <w:b/>
              </w:rPr>
            </w:pPr>
            <w:r w:rsidRPr="00A23D60">
              <w:rPr>
                <w:b/>
              </w:rPr>
              <w:t>Doctor in Engineering Sciences (</w:t>
            </w:r>
            <w:r w:rsidR="001E78D6">
              <w:rPr>
                <w:b/>
              </w:rPr>
              <w:t>14 August</w:t>
            </w:r>
            <w:r w:rsidRPr="00A23D60">
              <w:rPr>
                <w:b/>
              </w:rPr>
              <w:t xml:space="preserve"> 2009)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Doctoral thesis title: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"Contributions to the Final Disposal Study of the High Level Wastes Produced by </w:t>
            </w:r>
            <w:proofErr w:type="spellStart"/>
            <w:r w:rsidRPr="00A23D60">
              <w:t>Cernavoda</w:t>
            </w:r>
            <w:proofErr w:type="spellEnd"/>
            <w:r w:rsidRPr="00A23D60">
              <w:t xml:space="preserve"> Nuclear Power Plant Located in Granitic Rock"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University “</w:t>
            </w:r>
            <w:proofErr w:type="spellStart"/>
            <w:r w:rsidRPr="00A23D60">
              <w:t>Politehnica</w:t>
            </w:r>
            <w:proofErr w:type="spellEnd"/>
            <w:r w:rsidRPr="00A23D60">
              <w:t>” of Bucharest, Faculty of Power Engineering (Technical University)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313, </w:t>
            </w:r>
            <w:proofErr w:type="spellStart"/>
            <w:r w:rsidRPr="00A23D60">
              <w:t>Splaiul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Independentei</w:t>
            </w:r>
            <w:proofErr w:type="spellEnd"/>
            <w:r w:rsidRPr="00A23D60">
              <w:t>, 060042 Bucharest (Romania)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Level in national or international classification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3rd place within national universities classification in 2007 ("Ad Astra" Research Association)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17 November 2006 - 21 November 2006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356046" w:rsidRPr="00356046" w:rsidRDefault="00356046">
            <w:pPr>
              <w:pStyle w:val="CVNormal"/>
            </w:pPr>
            <w:r w:rsidRPr="00356046">
              <w:t>Graduation Diploma</w:t>
            </w:r>
          </w:p>
          <w:p w:rsidR="00FB2E6B" w:rsidRPr="00A23D60" w:rsidRDefault="00FB2E6B">
            <w:pPr>
              <w:pStyle w:val="CVNormal"/>
              <w:rPr>
                <w:b/>
              </w:rPr>
            </w:pPr>
            <w:r w:rsidRPr="00A23D60">
              <w:rPr>
                <w:b/>
              </w:rPr>
              <w:t>International Course on Radioactive Waste Management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Training and specialization course, within the framework of EURATOM FP-6, organized by ESDRED, (Engineering Studies and Demonstrations in Repository Design) and ENEN (European Nuclear Education Network)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ESDRED, ENEN &amp; UPB (Training and specialization course)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313, </w:t>
            </w:r>
            <w:proofErr w:type="spellStart"/>
            <w:r w:rsidRPr="00A23D60">
              <w:t>Splaiul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Independentei</w:t>
            </w:r>
            <w:proofErr w:type="spellEnd"/>
            <w:r w:rsidRPr="00A23D60">
              <w:t>, 060042 Bucharest (Romania)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</w:p>
          <w:p w:rsidR="00FB2E6B" w:rsidRPr="00A23D60" w:rsidRDefault="00FB2E6B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</w:p>
          <w:p w:rsidR="00FB2E6B" w:rsidRPr="00A23D60" w:rsidRDefault="00FB2E6B">
            <w:pPr>
              <w:pStyle w:val="CVNormal-FirstLine"/>
            </w:pPr>
            <w:r w:rsidRPr="00A23D60">
              <w:t xml:space="preserve">1 October 2003 - 10 July 2004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  <w:rPr>
                <w:b/>
              </w:rPr>
            </w:pPr>
            <w:r w:rsidRPr="00A23D60">
              <w:rPr>
                <w:b/>
              </w:rPr>
              <w:t>Master in Radioprotection and Nuclear Safety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 xml:space="preserve">- Specialization in radioprotection, </w:t>
            </w:r>
            <w:proofErr w:type="spellStart"/>
            <w:r w:rsidRPr="00A23D60">
              <w:t>dosimetry</w:t>
            </w:r>
            <w:proofErr w:type="spellEnd"/>
            <w:r w:rsidRPr="00A23D60">
              <w:t>, nuclear processes and nuclear reactor theory;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- Master thesis title: "Source Term Model for Spent Fuel from NPP </w:t>
            </w:r>
            <w:proofErr w:type="spellStart"/>
            <w:r w:rsidRPr="00A23D60">
              <w:t>Cernavoda</w:t>
            </w:r>
            <w:proofErr w:type="spellEnd"/>
            <w:r w:rsidRPr="00A23D60">
              <w:t xml:space="preserve"> Disposed in Granite rock"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University “</w:t>
            </w:r>
            <w:proofErr w:type="spellStart"/>
            <w:r w:rsidRPr="00A23D60">
              <w:t>Politehnica</w:t>
            </w:r>
            <w:proofErr w:type="spellEnd"/>
            <w:r w:rsidRPr="00A23D60">
              <w:t>” of Bucharest (Technical University)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313, </w:t>
            </w:r>
            <w:proofErr w:type="spellStart"/>
            <w:r w:rsidRPr="00A23D60">
              <w:t>Splaiul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Independentei</w:t>
            </w:r>
            <w:proofErr w:type="spellEnd"/>
            <w:r w:rsidRPr="00A23D60">
              <w:t>, 060042 Bucharest (Romania)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Dates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1 October 1998 - 20 June 2003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Title of qualification awarded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  <w:rPr>
                <w:b/>
              </w:rPr>
            </w:pPr>
            <w:r w:rsidRPr="00A23D60">
              <w:rPr>
                <w:b/>
              </w:rPr>
              <w:t xml:space="preserve"> Engineer Diploma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Principal subjects / occupational skills covered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 xml:space="preserve">- Major specialization: Information technology applied to industry processes </w:t>
            </w:r>
          </w:p>
          <w:p w:rsidR="00FB2E6B" w:rsidRPr="00A23D60" w:rsidRDefault="00FB2E6B">
            <w:pPr>
              <w:pStyle w:val="CVNormal"/>
            </w:pPr>
            <w:r w:rsidRPr="00A23D60">
              <w:t>- Minor specialization: Engineering of nuclear power plants.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"/>
            </w:pPr>
            <w:r w:rsidRPr="00A23D60">
              <w:t>Name and type of organisation providing education and training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"/>
            </w:pPr>
            <w:r w:rsidRPr="00A23D60">
              <w:t>University “</w:t>
            </w:r>
            <w:proofErr w:type="spellStart"/>
            <w:r w:rsidRPr="00A23D60">
              <w:t>Politehnica</w:t>
            </w:r>
            <w:proofErr w:type="spellEnd"/>
            <w:r w:rsidRPr="00A23D60">
              <w:t>” of Bucharest (Technical University)</w:t>
            </w:r>
          </w:p>
          <w:p w:rsidR="00FB2E6B" w:rsidRPr="00A23D60" w:rsidRDefault="00FB2E6B">
            <w:pPr>
              <w:pStyle w:val="CVNormal"/>
            </w:pPr>
            <w:r w:rsidRPr="00A23D60">
              <w:t xml:space="preserve">313, </w:t>
            </w:r>
            <w:proofErr w:type="spellStart"/>
            <w:r w:rsidRPr="00A23D60">
              <w:t>Splaiul</w:t>
            </w:r>
            <w:proofErr w:type="spellEnd"/>
            <w:r w:rsidRPr="00A23D60">
              <w:t xml:space="preserve"> </w:t>
            </w:r>
            <w:proofErr w:type="spellStart"/>
            <w:r w:rsidRPr="00A23D60">
              <w:t>Independentei</w:t>
            </w:r>
            <w:proofErr w:type="spellEnd"/>
            <w:r w:rsidRPr="00A23D60">
              <w:t>, 060042 Bucharest (Romania)</w:t>
            </w:r>
          </w:p>
        </w:tc>
      </w:tr>
      <w:tr w:rsidR="00FB2E6B" w:rsidRPr="00A23D60" w:rsidTr="00077A68">
        <w:trPr>
          <w:cantSplit/>
          <w:trHeight w:val="26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077A68">
        <w:trPr>
          <w:cantSplit/>
          <w:trHeight w:val="18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59307F">
            <w:pPr>
              <w:pStyle w:val="CVHeading1"/>
              <w:spacing w:before="0"/>
            </w:pPr>
            <w:r w:rsidRPr="00A23D60">
              <w:t>Personal skills and competences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 w:rsidP="0059307F">
            <w:pPr>
              <w:pStyle w:val="CVHeading3-FirstLine"/>
              <w:spacing w:before="0"/>
            </w:pPr>
            <w:r w:rsidRPr="00A23D60">
              <w:t>Mother tongue(s)</w:t>
            </w:r>
          </w:p>
        </w:tc>
        <w:tc>
          <w:tcPr>
            <w:tcW w:w="7655" w:type="dxa"/>
            <w:gridSpan w:val="11"/>
          </w:tcPr>
          <w:p w:rsidR="00FB2E6B" w:rsidRPr="00A23D60" w:rsidRDefault="00FB2E6B" w:rsidP="0059307F">
            <w:pPr>
              <w:pStyle w:val="CVMedium-FirstLine"/>
              <w:spacing w:before="0"/>
              <w:rPr>
                <w:sz w:val="20"/>
              </w:rPr>
            </w:pPr>
            <w:r w:rsidRPr="00A23D60">
              <w:rPr>
                <w:sz w:val="20"/>
              </w:rPr>
              <w:t>Romanian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077A68">
        <w:trPr>
          <w:cantSplit/>
          <w:trHeight w:val="135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Other language(s)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Medium-FirstLine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Self-assessment</w:t>
            </w:r>
          </w:p>
        </w:tc>
        <w:tc>
          <w:tcPr>
            <w:tcW w:w="140" w:type="dxa"/>
          </w:tcPr>
          <w:p w:rsidR="00FB2E6B" w:rsidRPr="00A23D60" w:rsidRDefault="00FB2E6B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1"/>
            </w:pPr>
            <w:r w:rsidRPr="00A23D60">
              <w:t>Understanding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1"/>
            </w:pPr>
            <w:r w:rsidRPr="00A23D60"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2E6B" w:rsidRPr="00A23D60" w:rsidRDefault="00FB2E6B">
            <w:pPr>
              <w:pStyle w:val="LevelAssessment-Heading1"/>
            </w:pPr>
            <w:r w:rsidRPr="00A23D60">
              <w:t>Writing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Level"/>
            </w:pPr>
            <w:r w:rsidRPr="00A23D60">
              <w:t>European level (*)</w:t>
            </w:r>
          </w:p>
        </w:tc>
        <w:tc>
          <w:tcPr>
            <w:tcW w:w="140" w:type="dxa"/>
          </w:tcPr>
          <w:p w:rsidR="00FB2E6B" w:rsidRPr="00A23D60" w:rsidRDefault="00FB2E6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2"/>
            </w:pPr>
            <w:r w:rsidRPr="00A23D60">
              <w:t>Listening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2"/>
            </w:pPr>
            <w:r w:rsidRPr="00A23D60"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2"/>
            </w:pPr>
            <w:r w:rsidRPr="00A23D60">
              <w:t>Spoken interaction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2E6B" w:rsidRPr="00A23D60" w:rsidRDefault="00FB2E6B">
            <w:pPr>
              <w:pStyle w:val="LevelAssessment-Heading2"/>
            </w:pPr>
            <w:r w:rsidRPr="00A23D60"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2E6B" w:rsidRPr="00A23D60" w:rsidRDefault="00FB2E6B">
            <w:pPr>
              <w:pStyle w:val="LevelAssessment-Heading2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Language"/>
            </w:pPr>
            <w:r w:rsidRPr="00A23D60">
              <w:t>English</w:t>
            </w:r>
          </w:p>
        </w:tc>
        <w:tc>
          <w:tcPr>
            <w:tcW w:w="140" w:type="dxa"/>
          </w:tcPr>
          <w:p w:rsidR="00FB2E6B" w:rsidRPr="00A23D60" w:rsidRDefault="00FB2E6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Language"/>
            </w:pPr>
            <w:r w:rsidRPr="00A23D60">
              <w:t>French</w:t>
            </w:r>
          </w:p>
        </w:tc>
        <w:tc>
          <w:tcPr>
            <w:tcW w:w="140" w:type="dxa"/>
          </w:tcPr>
          <w:p w:rsidR="00FB2E6B" w:rsidRPr="00A23D60" w:rsidRDefault="00FB2E6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B2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Independent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B2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Independent user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B1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Independent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B1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Independent user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B1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Independent user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Language"/>
            </w:pPr>
            <w:r w:rsidRPr="00A23D60">
              <w:t>Italian</w:t>
            </w:r>
          </w:p>
        </w:tc>
        <w:tc>
          <w:tcPr>
            <w:tcW w:w="140" w:type="dxa"/>
          </w:tcPr>
          <w:p w:rsidR="00FB2E6B" w:rsidRPr="00A23D60" w:rsidRDefault="00FB2E6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C2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C1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Code"/>
            </w:pPr>
            <w:r w:rsidRPr="00A23D60">
              <w:t xml:space="preserve">C1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B2E6B" w:rsidRPr="00A23D60" w:rsidRDefault="00FB2E6B">
            <w:pPr>
              <w:pStyle w:val="LevelAssessment-Description"/>
            </w:pPr>
            <w:r w:rsidRPr="00A23D60">
              <w:t xml:space="preserve">Proficient user </w:t>
            </w:r>
          </w:p>
        </w:tc>
      </w:tr>
      <w:tr w:rsidR="009371FE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71FE" w:rsidRPr="00A23D60" w:rsidRDefault="009371FE">
            <w:pPr>
              <w:pStyle w:val="CVHeadingLanguage"/>
            </w:pPr>
            <w:r>
              <w:t>Spanish</w:t>
            </w:r>
          </w:p>
        </w:tc>
        <w:tc>
          <w:tcPr>
            <w:tcW w:w="140" w:type="dxa"/>
          </w:tcPr>
          <w:p w:rsidR="009371FE" w:rsidRPr="00A23D60" w:rsidRDefault="009371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Code"/>
            </w:pPr>
            <w:r>
              <w:t>C1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Description"/>
            </w:pPr>
            <w:r>
              <w:t xml:space="preserve">Proficient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Code"/>
            </w:pPr>
            <w:r>
              <w:t>C1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Description"/>
            </w:pPr>
            <w:r w:rsidRPr="009371FE">
              <w:t>Proficient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Description"/>
            </w:pPr>
            <w:r w:rsidRPr="009371FE">
              <w:t>Independent use</w:t>
            </w:r>
            <w:r>
              <w:t>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Description"/>
            </w:pPr>
            <w:r w:rsidRPr="009371FE"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Code"/>
            </w:pPr>
            <w:r>
              <w:t>B2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371FE" w:rsidRPr="00A23D60" w:rsidRDefault="009371FE">
            <w:pPr>
              <w:pStyle w:val="LevelAssessment-Description"/>
            </w:pPr>
            <w:r w:rsidRPr="009371FE">
              <w:t>Independent user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FB2E6B" w:rsidRPr="00A23D60" w:rsidRDefault="00FB2E6B">
            <w:pPr>
              <w:pStyle w:val="LevelAssessment-Note"/>
            </w:pPr>
            <w:r w:rsidRPr="00A23D60">
              <w:t xml:space="preserve">(*) </w:t>
            </w:r>
            <w:hyperlink r:id="rId15" w:history="1">
              <w:r w:rsidRPr="00AB63A9">
                <w:rPr>
                  <w:rStyle w:val="Hyperlink"/>
                  <w:i w:val="0"/>
                </w:rPr>
                <w:t>Common European Framework of Reference (CEF) level</w:t>
              </w:r>
            </w:hyperlink>
            <w:r w:rsidRPr="00A23D60">
              <w:t xml:space="preserve"> 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Social skills and competences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- Very good communication skills gained through my experience as teaching assistant; </w:t>
            </w:r>
          </w:p>
          <w:p w:rsidR="00FB2E6B" w:rsidRPr="00A23D60" w:rsidRDefault="00FB2E6B">
            <w:pPr>
              <w:pStyle w:val="CVNormal-FirstLine"/>
            </w:pPr>
            <w:r w:rsidRPr="00A23D60">
              <w:t xml:space="preserve">- Very good team spirit suited for teamwork; </w:t>
            </w:r>
          </w:p>
          <w:p w:rsidR="00FB2E6B" w:rsidRPr="00A23D60" w:rsidRDefault="00FB2E6B">
            <w:pPr>
              <w:pStyle w:val="CVNormal-FirstLine"/>
            </w:pPr>
            <w:r w:rsidRPr="00A23D60">
              <w:t>- Very good ability to adapt to multicultural environments, gained through my work experience abroad.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Organisational skills and competences</w:t>
            </w:r>
          </w:p>
        </w:tc>
        <w:tc>
          <w:tcPr>
            <w:tcW w:w="7655" w:type="dxa"/>
            <w:gridSpan w:val="11"/>
          </w:tcPr>
          <w:p w:rsidR="00FB2E6B" w:rsidRDefault="00FB2E6B">
            <w:pPr>
              <w:pStyle w:val="CVNormal-FirstLine"/>
            </w:pPr>
            <w:r w:rsidRPr="00A23D60">
              <w:t>- Experience in technical project management related to the decommissioning activities of the VVR-S nuclear research reactor.</w:t>
            </w:r>
          </w:p>
          <w:p w:rsidR="00FB2E6B" w:rsidRPr="00A23D60" w:rsidRDefault="00FB2E6B" w:rsidP="00FB2E6B">
            <w:pPr>
              <w:pStyle w:val="CVNormal-FirstLine"/>
            </w:pPr>
            <w:r>
              <w:t xml:space="preserve">- </w:t>
            </w:r>
            <w:r w:rsidRPr="00A23D60">
              <w:t>Organiz</w:t>
            </w:r>
            <w:r>
              <w:t xml:space="preserve">ing </w:t>
            </w:r>
            <w:r w:rsidRPr="00A23D60">
              <w:t xml:space="preserve">staff of the AIEA International Workshop Research Reactor Decommissioning Demonstration Project (R²D²P) organized by IFIN-H, </w:t>
            </w:r>
            <w:proofErr w:type="spellStart"/>
            <w:r w:rsidRPr="00A23D60">
              <w:t>Magurele</w:t>
            </w:r>
            <w:proofErr w:type="spellEnd"/>
            <w:r w:rsidRPr="00A23D60">
              <w:t>-Bucharest, Romania, 2011</w:t>
            </w:r>
          </w:p>
          <w:p w:rsidR="00FB2E6B" w:rsidRPr="00A23D60" w:rsidRDefault="00FB2E6B" w:rsidP="00FB2E6B">
            <w:pPr>
              <w:pStyle w:val="CVNormal"/>
            </w:pPr>
            <w:r w:rsidRPr="00A23D60">
              <w:t xml:space="preserve">- Participation at several seminars and exchange forums of IGD-TP technology platform (Implementing Geological Disposal Technology Platform for Radioactive Wastes. </w:t>
            </w:r>
          </w:p>
          <w:p w:rsidR="00FB2E6B" w:rsidRPr="00A23D60" w:rsidRDefault="00FB2E6B" w:rsidP="00FB2E6B">
            <w:pPr>
              <w:pStyle w:val="CVNormal-FirstLine"/>
            </w:pPr>
            <w:r w:rsidRPr="00A23D60">
              <w:t>- Organi</w:t>
            </w:r>
            <w:r>
              <w:t xml:space="preserve">zing </w:t>
            </w:r>
            <w:r w:rsidRPr="00A23D60">
              <w:t>staff of the International Symposium on Nuclear Energy (SIEN) 2007, Bucharest, Romania;</w:t>
            </w:r>
          </w:p>
          <w:p w:rsidR="00FB2E6B" w:rsidRPr="00FB2E6B" w:rsidRDefault="00FB2E6B" w:rsidP="00FB2E6B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Technical skills and competences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- Good command of operating various </w:t>
            </w:r>
            <w:proofErr w:type="spellStart"/>
            <w:r w:rsidRPr="00A23D60">
              <w:t>dosimetry</w:t>
            </w:r>
            <w:proofErr w:type="spellEnd"/>
            <w:r w:rsidRPr="00A23D60">
              <w:t xml:space="preserve"> and spectroscopy equipment;</w:t>
            </w:r>
          </w:p>
          <w:p w:rsidR="00FB2E6B" w:rsidRPr="00A23D60" w:rsidRDefault="00FB2E6B">
            <w:pPr>
              <w:pStyle w:val="CVNormal-FirstLine"/>
            </w:pPr>
            <w:r w:rsidRPr="00A23D60">
              <w:t xml:space="preserve">- Good command of operating non-electrical measurements equipment such as: flow meters, thermal </w:t>
            </w:r>
            <w:r w:rsidR="00413AE0">
              <w:t xml:space="preserve">  </w:t>
            </w:r>
            <w:r w:rsidRPr="00A23D60">
              <w:t>cameras, temperature probes.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Computer skills and competences</w:t>
            </w: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Normal-FirstLine"/>
            </w:pPr>
            <w:r w:rsidRPr="00A23D60">
              <w:t xml:space="preserve">- Very good knowledge of Microsoft Office tools (Word, Excel, Power Point, Access, </w:t>
            </w:r>
            <w:proofErr w:type="spellStart"/>
            <w:r w:rsidRPr="00A23D60">
              <w:t>Frontpage</w:t>
            </w:r>
            <w:proofErr w:type="spellEnd"/>
            <w:r w:rsidRPr="00A23D60">
              <w:t>);</w:t>
            </w:r>
          </w:p>
          <w:p w:rsidR="00FB2E6B" w:rsidRPr="00A23D60" w:rsidRDefault="00FB2E6B">
            <w:pPr>
              <w:pStyle w:val="CVNormal-FirstLine"/>
            </w:pPr>
            <w:r w:rsidRPr="00A23D60">
              <w:t xml:space="preserve">- Very good knowledge of ORIGEN (modelling of reactor fuel </w:t>
            </w:r>
            <w:proofErr w:type="spellStart"/>
            <w:r w:rsidRPr="00A23D60">
              <w:t>burnup</w:t>
            </w:r>
            <w:proofErr w:type="spellEnd"/>
            <w:r w:rsidRPr="00A23D60">
              <w:t xml:space="preserve"> and decay);</w:t>
            </w:r>
          </w:p>
          <w:p w:rsidR="00FB2E6B" w:rsidRPr="00A23D60" w:rsidRDefault="00FB2E6B">
            <w:pPr>
              <w:pStyle w:val="CVNormal-FirstLine"/>
            </w:pPr>
            <w:r w:rsidRPr="00A23D60">
              <w:t>- Very good knowledge of MICROSHIELD (modelling of radioactive sources and shielding);</w:t>
            </w:r>
          </w:p>
          <w:p w:rsidR="00FB2E6B" w:rsidRPr="00A23D60" w:rsidRDefault="00FB2E6B" w:rsidP="00BE799C">
            <w:pPr>
              <w:pStyle w:val="CVNormal-FirstLine"/>
            </w:pPr>
            <w:r w:rsidRPr="00A23D60">
              <w:t>- Very good knowledge of AMBER (modelling of isotopes transport);</w:t>
            </w:r>
          </w:p>
          <w:p w:rsidR="00FB2E6B" w:rsidRPr="00A23D60" w:rsidRDefault="00FB2E6B" w:rsidP="00BE799C">
            <w:pPr>
              <w:pStyle w:val="CVNormal-FirstLine"/>
            </w:pPr>
            <w:r w:rsidRPr="00A23D60">
              <w:t xml:space="preserve">- Very good knowledge of RESRAD (modelling of nuclear accidents and contamination); </w:t>
            </w:r>
          </w:p>
          <w:p w:rsidR="00FB2E6B" w:rsidRPr="00A23D60" w:rsidRDefault="00FB2E6B">
            <w:pPr>
              <w:pStyle w:val="CVNormal-FirstLine"/>
            </w:pPr>
            <w:r w:rsidRPr="00A23D60">
              <w:t xml:space="preserve">- Good knowledge of </w:t>
            </w:r>
            <w:proofErr w:type="spellStart"/>
            <w:r w:rsidRPr="00A23D60">
              <w:t>Mathcad</w:t>
            </w:r>
            <w:proofErr w:type="spellEnd"/>
            <w:r w:rsidRPr="00A23D60">
              <w:t xml:space="preserve"> (mathematical calculations);</w:t>
            </w:r>
          </w:p>
          <w:p w:rsidR="00FB2E6B" w:rsidRPr="00A23D60" w:rsidRDefault="00FB2E6B">
            <w:pPr>
              <w:pStyle w:val="CVNormal-FirstLine"/>
            </w:pPr>
            <w:r w:rsidRPr="00A23D60">
              <w:t>- Good knowledge of MATLAB (mathematical calculations and simulations);</w:t>
            </w:r>
          </w:p>
          <w:p w:rsidR="00FB2E6B" w:rsidRPr="00A23D60" w:rsidRDefault="00FB2E6B" w:rsidP="00A055AA">
            <w:pPr>
              <w:pStyle w:val="CVNormal-FirstLine"/>
            </w:pPr>
            <w:r w:rsidRPr="00A23D60">
              <w:t>- Good knowledge of AUTOCAD;</w:t>
            </w:r>
          </w:p>
          <w:p w:rsidR="00FB2E6B" w:rsidRPr="00A23D60" w:rsidRDefault="00FB2E6B" w:rsidP="00A055AA">
            <w:pPr>
              <w:pStyle w:val="CVNormal-FirstLine"/>
            </w:pPr>
            <w:r w:rsidRPr="00A23D60">
              <w:t>- Good knowledge of Microsoft Visual C++ , Visual Basic for Applications and Project Manager;</w:t>
            </w:r>
          </w:p>
          <w:p w:rsidR="00FB2E6B" w:rsidRPr="00A23D60" w:rsidRDefault="00FB2E6B" w:rsidP="004A5267">
            <w:pPr>
              <w:pStyle w:val="CVNormal-FirstLine"/>
            </w:pPr>
            <w:r w:rsidRPr="00A23D60">
              <w:t xml:space="preserve">- Basic knowledge of GEANT4 </w:t>
            </w:r>
            <w:r w:rsidR="004A5267">
              <w:t xml:space="preserve">and FLUKA </w:t>
            </w:r>
            <w:r w:rsidRPr="00A23D60">
              <w:t>computer code (</w:t>
            </w:r>
            <w:r w:rsidR="00976A3D">
              <w:t>Monte-C</w:t>
            </w:r>
            <w:r w:rsidR="004A5267">
              <w:t>arlo simulation and mo</w:t>
            </w:r>
            <w:r w:rsidRPr="00A23D60">
              <w:t>del</w:t>
            </w:r>
            <w:r w:rsidR="00991A0D">
              <w:t xml:space="preserve">ling of particles transport in </w:t>
            </w:r>
            <w:r w:rsidRPr="00A23D60">
              <w:t>various environments).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Artistic skills and competences</w:t>
            </w:r>
          </w:p>
        </w:tc>
        <w:tc>
          <w:tcPr>
            <w:tcW w:w="7655" w:type="dxa"/>
            <w:gridSpan w:val="11"/>
          </w:tcPr>
          <w:p w:rsidR="00FB2E6B" w:rsidRDefault="00FB2E6B" w:rsidP="00FB2E6B">
            <w:pPr>
              <w:pStyle w:val="CVNormal-FirstLine"/>
            </w:pPr>
            <w:r w:rsidRPr="00A23D60">
              <w:t>Very g</w:t>
            </w:r>
            <w:r>
              <w:t>ood literary writing style</w:t>
            </w:r>
          </w:p>
          <w:p w:rsidR="00FB2E6B" w:rsidRPr="00FB2E6B" w:rsidRDefault="00FB2E6B" w:rsidP="00FB2E6B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Other skills and competences</w:t>
            </w:r>
          </w:p>
        </w:tc>
        <w:tc>
          <w:tcPr>
            <w:tcW w:w="7655" w:type="dxa"/>
            <w:gridSpan w:val="11"/>
          </w:tcPr>
          <w:p w:rsidR="00D35FE0" w:rsidRDefault="00D35FE0" w:rsidP="00FB2E6B">
            <w:pPr>
              <w:pStyle w:val="CVNormal"/>
            </w:pPr>
            <w:r>
              <w:t xml:space="preserve">- </w:t>
            </w:r>
            <w:r w:rsidR="00FB2E6B" w:rsidRPr="00A23D60">
              <w:t>Member of Romanian Association for Nuclear Energy (AREN) in Young Generation Department</w:t>
            </w:r>
            <w:r w:rsidR="00C21AB7">
              <w:t xml:space="preserve"> form </w:t>
            </w:r>
            <w:r>
              <w:t xml:space="preserve"> </w:t>
            </w:r>
          </w:p>
          <w:p w:rsidR="00C21AB7" w:rsidRDefault="00D35FE0" w:rsidP="00FB2E6B">
            <w:pPr>
              <w:pStyle w:val="CVNormal"/>
            </w:pPr>
            <w:r>
              <w:t xml:space="preserve">  since 2003;</w:t>
            </w:r>
          </w:p>
          <w:p w:rsidR="00FB2E6B" w:rsidRPr="00A23D60" w:rsidRDefault="00D35FE0" w:rsidP="00FB2E6B">
            <w:pPr>
              <w:pStyle w:val="CVNormal"/>
            </w:pPr>
            <w:r>
              <w:t xml:space="preserve">- </w:t>
            </w:r>
            <w:r w:rsidR="00C21AB7">
              <w:t>Romanian Physics</w:t>
            </w:r>
            <w:r>
              <w:t xml:space="preserve"> Society since</w:t>
            </w:r>
            <w:r w:rsidR="00C21AB7">
              <w:t xml:space="preserve"> 2013</w:t>
            </w:r>
            <w:r>
              <w:t>.</w:t>
            </w: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Default="00FB2E6B">
            <w:pPr>
              <w:pStyle w:val="CVHeading3-FirstLine"/>
            </w:pPr>
            <w:r w:rsidRPr="00A23D60">
              <w:t>Marital status</w:t>
            </w:r>
          </w:p>
        </w:tc>
        <w:tc>
          <w:tcPr>
            <w:tcW w:w="7655" w:type="dxa"/>
            <w:gridSpan w:val="11"/>
          </w:tcPr>
          <w:p w:rsidR="00FB2E6B" w:rsidRDefault="00FB2E6B" w:rsidP="00FB2E6B">
            <w:pPr>
              <w:pStyle w:val="CVNormal-FirstLine"/>
            </w:pPr>
            <w:r>
              <w:t>N</w:t>
            </w:r>
            <w:r w:rsidRPr="00A23D60">
              <w:t>ot married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>
              <w:t xml:space="preserve">Hobbies </w:t>
            </w:r>
          </w:p>
        </w:tc>
        <w:tc>
          <w:tcPr>
            <w:tcW w:w="7655" w:type="dxa"/>
            <w:gridSpan w:val="11"/>
          </w:tcPr>
          <w:p w:rsidR="00FB2E6B" w:rsidRPr="00A23D60" w:rsidRDefault="00FB2E6B" w:rsidP="00FB2E6B">
            <w:pPr>
              <w:pStyle w:val="CVNormal-FirstLine"/>
            </w:pPr>
            <w:r>
              <w:t xml:space="preserve">- </w:t>
            </w:r>
            <w:r w:rsidR="00AD12FD">
              <w:t xml:space="preserve">Practiced sports: </w:t>
            </w:r>
            <w:r w:rsidRPr="00A23D60">
              <w:t>running, ski,</w:t>
            </w:r>
            <w:r w:rsidR="00AD12FD">
              <w:t xml:space="preserve"> mountain biking, </w:t>
            </w:r>
            <w:r w:rsidRPr="00A23D60">
              <w:t xml:space="preserve"> swimming, tennis;</w:t>
            </w:r>
          </w:p>
          <w:p w:rsidR="00FB2E6B" w:rsidRPr="00A23D60" w:rsidRDefault="00FB2E6B" w:rsidP="00D35FE0">
            <w:pPr>
              <w:pStyle w:val="CVNormal-FirstLine"/>
            </w:pPr>
            <w:r w:rsidRPr="00A23D60">
              <w:t>- Science-fiction literature</w:t>
            </w:r>
            <w:r w:rsidR="00AD12FD">
              <w:t>, salsa dancing</w:t>
            </w: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3-FirstLine"/>
            </w:pPr>
            <w:r w:rsidRPr="00A23D60">
              <w:t>Driving licence(s)</w:t>
            </w:r>
          </w:p>
        </w:tc>
        <w:tc>
          <w:tcPr>
            <w:tcW w:w="7655" w:type="dxa"/>
            <w:gridSpan w:val="11"/>
          </w:tcPr>
          <w:p w:rsidR="00FB2E6B" w:rsidRDefault="00FB2E6B" w:rsidP="00714B07">
            <w:pPr>
              <w:pStyle w:val="CVNormal-FirstLine"/>
            </w:pPr>
            <w:r w:rsidRPr="00A23D60">
              <w:t xml:space="preserve">B </w:t>
            </w:r>
          </w:p>
          <w:p w:rsidR="00DF5BBF" w:rsidRDefault="00DF5BBF" w:rsidP="00DF5BBF">
            <w:pPr>
              <w:pStyle w:val="CVNormal"/>
            </w:pPr>
          </w:p>
          <w:p w:rsidR="00DF5BBF" w:rsidRPr="00DF5BBF" w:rsidRDefault="00DF5BBF" w:rsidP="00DF5BBF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3741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Default="00FB2E6B">
            <w:pPr>
              <w:pStyle w:val="CVHeading1"/>
            </w:pPr>
          </w:p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Default="002A46DB" w:rsidP="002A46DB"/>
          <w:p w:rsidR="002A46DB" w:rsidRPr="002A46DB" w:rsidRDefault="002A46DB" w:rsidP="002A46DB"/>
        </w:tc>
        <w:tc>
          <w:tcPr>
            <w:tcW w:w="7655" w:type="dxa"/>
            <w:gridSpan w:val="11"/>
          </w:tcPr>
          <w:p w:rsidR="002A46DB" w:rsidRPr="0032071F" w:rsidRDefault="002A46DB" w:rsidP="00811B40">
            <w:pPr>
              <w:pStyle w:val="CVNormal"/>
              <w:ind w:left="0"/>
              <w:rPr>
                <w:b/>
              </w:rPr>
            </w:pPr>
            <w:r w:rsidRPr="0032071F">
              <w:rPr>
                <w:b/>
              </w:rPr>
              <w:t xml:space="preserve"> </w:t>
            </w:r>
            <w:r w:rsidR="00D44000">
              <w:rPr>
                <w:b/>
              </w:rPr>
              <w:t xml:space="preserve">Dr. </w:t>
            </w:r>
            <w:proofErr w:type="spellStart"/>
            <w:r w:rsidRPr="0032071F">
              <w:rPr>
                <w:b/>
              </w:rPr>
              <w:t>Alexandru</w:t>
            </w:r>
            <w:proofErr w:type="spellEnd"/>
            <w:r w:rsidRPr="0032071F">
              <w:rPr>
                <w:b/>
              </w:rPr>
              <w:t xml:space="preserve"> </w:t>
            </w:r>
            <w:r w:rsidR="00EE5921" w:rsidRPr="0032071F">
              <w:rPr>
                <w:b/>
              </w:rPr>
              <w:t xml:space="preserve">Octavian </w:t>
            </w:r>
            <w:r w:rsidR="0032071F" w:rsidRPr="0032071F">
              <w:rPr>
                <w:b/>
              </w:rPr>
              <w:t>PAVELESCU</w:t>
            </w:r>
          </w:p>
          <w:p w:rsidR="007308F9" w:rsidRDefault="007308F9" w:rsidP="00FC406C">
            <w:pPr>
              <w:pStyle w:val="CVNormal"/>
            </w:pPr>
          </w:p>
          <w:p w:rsidR="002A46DB" w:rsidRDefault="002A46DB" w:rsidP="00FC406C">
            <w:pPr>
              <w:pStyle w:val="CVNormal"/>
            </w:pPr>
          </w:p>
          <w:p w:rsidR="002A46DB" w:rsidRDefault="002A46DB" w:rsidP="00FC406C">
            <w:pPr>
              <w:pStyle w:val="CVNormal"/>
            </w:pPr>
          </w:p>
          <w:p w:rsidR="007308F9" w:rsidRDefault="007308F9" w:rsidP="00FC406C">
            <w:pPr>
              <w:pStyle w:val="CVNormal"/>
            </w:pPr>
          </w:p>
          <w:p w:rsidR="007308F9" w:rsidRDefault="007308F9" w:rsidP="00FC406C">
            <w:pPr>
              <w:pStyle w:val="CVNormal"/>
            </w:pPr>
          </w:p>
          <w:p w:rsidR="007308F9" w:rsidRDefault="007308F9" w:rsidP="00FC406C">
            <w:pPr>
              <w:pStyle w:val="CVNormal"/>
            </w:pPr>
          </w:p>
          <w:p w:rsidR="007308F9" w:rsidRPr="00A23D60" w:rsidRDefault="007308F9" w:rsidP="00FC406C">
            <w:pPr>
              <w:pStyle w:val="CVNormal"/>
            </w:pPr>
          </w:p>
        </w:tc>
      </w:tr>
      <w:tr w:rsidR="00FB2E6B" w:rsidRPr="00A23D60" w:rsidTr="00D3741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FB2E6B" w:rsidRPr="00A23D60" w:rsidRDefault="00FB2E6B">
            <w:pPr>
              <w:pStyle w:val="CVSpacer"/>
            </w:pPr>
          </w:p>
        </w:tc>
      </w:tr>
      <w:tr w:rsidR="00FB2E6B" w:rsidRPr="00A23D60" w:rsidTr="00DF5BBF">
        <w:trPr>
          <w:trHeight w:val="4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B2E6B" w:rsidRPr="00A23D60" w:rsidRDefault="00FB2E6B">
            <w:pPr>
              <w:pStyle w:val="CVHeading1"/>
            </w:pPr>
          </w:p>
        </w:tc>
        <w:tc>
          <w:tcPr>
            <w:tcW w:w="7655" w:type="dxa"/>
            <w:gridSpan w:val="11"/>
          </w:tcPr>
          <w:p w:rsidR="002B5A0A" w:rsidRPr="00625DA0" w:rsidRDefault="002B5A0A" w:rsidP="00DF5BBF">
            <w:pPr>
              <w:pStyle w:val="CVNormal"/>
            </w:pPr>
          </w:p>
        </w:tc>
      </w:tr>
    </w:tbl>
    <w:p w:rsidR="002A46DB" w:rsidRPr="00A23D60" w:rsidRDefault="002A46DB" w:rsidP="0069054A">
      <w:pPr>
        <w:pStyle w:val="CVNormal"/>
      </w:pPr>
    </w:p>
    <w:sectPr w:rsidR="002A46DB" w:rsidRPr="00A23D60" w:rsidSect="00D16D2F">
      <w:footerReference w:type="defaul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C8" w:rsidRDefault="00226FC8">
      <w:r>
        <w:separator/>
      </w:r>
    </w:p>
  </w:endnote>
  <w:endnote w:type="continuationSeparator" w:id="0">
    <w:p w:rsidR="00226FC8" w:rsidRDefault="0022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26FC8">
      <w:trPr>
        <w:cantSplit/>
      </w:trPr>
      <w:tc>
        <w:tcPr>
          <w:tcW w:w="3117" w:type="dxa"/>
        </w:tcPr>
        <w:p w:rsidR="00226FC8" w:rsidRDefault="00226FC8">
          <w:pPr>
            <w:pStyle w:val="CVFooterLeft"/>
          </w:pPr>
          <w:r>
            <w:t xml:space="preserve">Page </w:t>
          </w:r>
          <w:fldSimple w:instr=" PAGE ">
            <w:r w:rsidR="00D22810">
              <w:rPr>
                <w:noProof/>
              </w:rPr>
              <w:t>2</w:t>
            </w:r>
          </w:fldSimple>
          <w:r>
            <w:t xml:space="preserve"> / </w:t>
          </w:r>
          <w:fldSimple w:instr=" NUMPAGES ">
            <w:r w:rsidR="00D22810">
              <w:rPr>
                <w:noProof/>
              </w:rPr>
              <w:t>6</w:t>
            </w:r>
          </w:fldSimple>
          <w:r>
            <w:t xml:space="preserve"> - Curriculum vitae of </w:t>
          </w:r>
        </w:p>
        <w:p w:rsidR="00226FC8" w:rsidRDefault="00226FC8">
          <w:pPr>
            <w:pStyle w:val="CVFooterLeft"/>
          </w:pPr>
          <w:r>
            <w:t>Alexandru Octavian PAVELESCU</w:t>
          </w:r>
        </w:p>
        <w:p w:rsidR="00226FC8" w:rsidRDefault="00226FC8">
          <w:pPr>
            <w:pStyle w:val="CVFooterLeft"/>
          </w:pPr>
          <w:r>
            <w:t xml:space="preserve">  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26FC8" w:rsidRDefault="00226FC8">
          <w:pPr>
            <w:pStyle w:val="CVFooterRight"/>
          </w:pPr>
          <w:r>
            <w:t xml:space="preserve">For more information on </w:t>
          </w:r>
          <w:proofErr w:type="spellStart"/>
          <w:r>
            <w:t>Europass</w:t>
          </w:r>
          <w:proofErr w:type="spellEnd"/>
          <w:r>
            <w:t xml:space="preserve"> go to http://europass.cedefop.europa.eu</w:t>
          </w:r>
        </w:p>
        <w:p w:rsidR="00226FC8" w:rsidRDefault="00226FC8">
          <w:pPr>
            <w:pStyle w:val="CVFooterRight"/>
          </w:pPr>
          <w:r>
            <w:t>© European Communities, 2003 20060628</w:t>
          </w:r>
        </w:p>
      </w:tc>
    </w:tr>
  </w:tbl>
  <w:p w:rsidR="00226FC8" w:rsidRDefault="00226FC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C8" w:rsidRDefault="00226FC8">
      <w:r>
        <w:separator/>
      </w:r>
    </w:p>
  </w:footnote>
  <w:footnote w:type="continuationSeparator" w:id="0">
    <w:p w:rsidR="00226FC8" w:rsidRDefault="00226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4E4"/>
    <w:multiLevelType w:val="hybridMultilevel"/>
    <w:tmpl w:val="BEA44AE2"/>
    <w:lvl w:ilvl="0" w:tplc="98742630">
      <w:start w:val="1"/>
      <w:numFmt w:val="bullet"/>
      <w:lvlText w:val="-"/>
      <w:lvlJc w:val="left"/>
      <w:pPr>
        <w:ind w:left="8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19C247F"/>
    <w:multiLevelType w:val="hybridMultilevel"/>
    <w:tmpl w:val="D346D6B6"/>
    <w:lvl w:ilvl="0" w:tplc="B4C448D8">
      <w:start w:val="1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279244F2"/>
    <w:multiLevelType w:val="hybridMultilevel"/>
    <w:tmpl w:val="C5CA8786"/>
    <w:lvl w:ilvl="0" w:tplc="09707BA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66760126"/>
    <w:multiLevelType w:val="hybridMultilevel"/>
    <w:tmpl w:val="591E499C"/>
    <w:lvl w:ilvl="0" w:tplc="B48C08E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35E2"/>
    <w:rsid w:val="0000648E"/>
    <w:rsid w:val="00012585"/>
    <w:rsid w:val="00012A42"/>
    <w:rsid w:val="00012F71"/>
    <w:rsid w:val="000175E8"/>
    <w:rsid w:val="00022850"/>
    <w:rsid w:val="00023F04"/>
    <w:rsid w:val="000253E8"/>
    <w:rsid w:val="00030944"/>
    <w:rsid w:val="00030FCE"/>
    <w:rsid w:val="00040BBC"/>
    <w:rsid w:val="0005734D"/>
    <w:rsid w:val="00062B15"/>
    <w:rsid w:val="0007201F"/>
    <w:rsid w:val="00074CD6"/>
    <w:rsid w:val="00077A68"/>
    <w:rsid w:val="000805CF"/>
    <w:rsid w:val="00084BD6"/>
    <w:rsid w:val="0009586E"/>
    <w:rsid w:val="000B02D4"/>
    <w:rsid w:val="000C7785"/>
    <w:rsid w:val="000E46B7"/>
    <w:rsid w:val="000F101F"/>
    <w:rsid w:val="00104958"/>
    <w:rsid w:val="00106D1E"/>
    <w:rsid w:val="00120BE7"/>
    <w:rsid w:val="00124699"/>
    <w:rsid w:val="00130762"/>
    <w:rsid w:val="0013646D"/>
    <w:rsid w:val="0016075B"/>
    <w:rsid w:val="001632DE"/>
    <w:rsid w:val="00171A43"/>
    <w:rsid w:val="001823E7"/>
    <w:rsid w:val="00187EE1"/>
    <w:rsid w:val="00197072"/>
    <w:rsid w:val="001A3C2B"/>
    <w:rsid w:val="001B0053"/>
    <w:rsid w:val="001B20E0"/>
    <w:rsid w:val="001B7B5A"/>
    <w:rsid w:val="001C0F6C"/>
    <w:rsid w:val="001C32E2"/>
    <w:rsid w:val="001C4BDF"/>
    <w:rsid w:val="001C589A"/>
    <w:rsid w:val="001D19AA"/>
    <w:rsid w:val="001D6E91"/>
    <w:rsid w:val="001E57ED"/>
    <w:rsid w:val="001E63E2"/>
    <w:rsid w:val="001E78D6"/>
    <w:rsid w:val="001F7681"/>
    <w:rsid w:val="00200FD0"/>
    <w:rsid w:val="00203708"/>
    <w:rsid w:val="002062D7"/>
    <w:rsid w:val="002065D6"/>
    <w:rsid w:val="00212F43"/>
    <w:rsid w:val="002143B7"/>
    <w:rsid w:val="002145B9"/>
    <w:rsid w:val="002232C8"/>
    <w:rsid w:val="00226FC8"/>
    <w:rsid w:val="00232254"/>
    <w:rsid w:val="00233FBF"/>
    <w:rsid w:val="00236A16"/>
    <w:rsid w:val="00237F31"/>
    <w:rsid w:val="00243B26"/>
    <w:rsid w:val="00244BFE"/>
    <w:rsid w:val="0025236C"/>
    <w:rsid w:val="002567C0"/>
    <w:rsid w:val="002654FF"/>
    <w:rsid w:val="0027382F"/>
    <w:rsid w:val="00290FC9"/>
    <w:rsid w:val="00291AAA"/>
    <w:rsid w:val="002A46DB"/>
    <w:rsid w:val="002A4F7E"/>
    <w:rsid w:val="002A67E5"/>
    <w:rsid w:val="002B5A0A"/>
    <w:rsid w:val="002D1DA5"/>
    <w:rsid w:val="002E4268"/>
    <w:rsid w:val="002F2E11"/>
    <w:rsid w:val="002F43BE"/>
    <w:rsid w:val="002F6EEA"/>
    <w:rsid w:val="00311459"/>
    <w:rsid w:val="003115B0"/>
    <w:rsid w:val="00312551"/>
    <w:rsid w:val="00315F0D"/>
    <w:rsid w:val="0032071F"/>
    <w:rsid w:val="00325BA9"/>
    <w:rsid w:val="00327386"/>
    <w:rsid w:val="0033437E"/>
    <w:rsid w:val="003359B3"/>
    <w:rsid w:val="00343E1B"/>
    <w:rsid w:val="00356046"/>
    <w:rsid w:val="00367B0E"/>
    <w:rsid w:val="00373D17"/>
    <w:rsid w:val="00374F1F"/>
    <w:rsid w:val="00384299"/>
    <w:rsid w:val="0038453D"/>
    <w:rsid w:val="00386B59"/>
    <w:rsid w:val="003901D5"/>
    <w:rsid w:val="00390C5F"/>
    <w:rsid w:val="003A704D"/>
    <w:rsid w:val="003B0104"/>
    <w:rsid w:val="003B321A"/>
    <w:rsid w:val="003B357B"/>
    <w:rsid w:val="003C56A5"/>
    <w:rsid w:val="003C69E8"/>
    <w:rsid w:val="003D51E8"/>
    <w:rsid w:val="003D77B4"/>
    <w:rsid w:val="003E1455"/>
    <w:rsid w:val="003E278A"/>
    <w:rsid w:val="003E34BD"/>
    <w:rsid w:val="003F0390"/>
    <w:rsid w:val="00412993"/>
    <w:rsid w:val="00413AE0"/>
    <w:rsid w:val="00414695"/>
    <w:rsid w:val="004206E4"/>
    <w:rsid w:val="004241F5"/>
    <w:rsid w:val="004277FC"/>
    <w:rsid w:val="0043375A"/>
    <w:rsid w:val="00441DD7"/>
    <w:rsid w:val="004420B4"/>
    <w:rsid w:val="004555D6"/>
    <w:rsid w:val="004725DD"/>
    <w:rsid w:val="00476610"/>
    <w:rsid w:val="0048289D"/>
    <w:rsid w:val="00490FE6"/>
    <w:rsid w:val="00495C63"/>
    <w:rsid w:val="00496414"/>
    <w:rsid w:val="004A5267"/>
    <w:rsid w:val="004A6490"/>
    <w:rsid w:val="004B199F"/>
    <w:rsid w:val="004B7E1C"/>
    <w:rsid w:val="004C6E0C"/>
    <w:rsid w:val="004C7425"/>
    <w:rsid w:val="004D3585"/>
    <w:rsid w:val="004E35E2"/>
    <w:rsid w:val="004E3CC8"/>
    <w:rsid w:val="004E505D"/>
    <w:rsid w:val="004F064B"/>
    <w:rsid w:val="004F0EBB"/>
    <w:rsid w:val="004F46C4"/>
    <w:rsid w:val="004F522F"/>
    <w:rsid w:val="0052032B"/>
    <w:rsid w:val="00527F24"/>
    <w:rsid w:val="00531681"/>
    <w:rsid w:val="00537593"/>
    <w:rsid w:val="0054673F"/>
    <w:rsid w:val="00557A78"/>
    <w:rsid w:val="00565047"/>
    <w:rsid w:val="00573C8E"/>
    <w:rsid w:val="00581542"/>
    <w:rsid w:val="00585296"/>
    <w:rsid w:val="00590F1B"/>
    <w:rsid w:val="00592B8A"/>
    <w:rsid w:val="0059307F"/>
    <w:rsid w:val="005944EB"/>
    <w:rsid w:val="005C62F0"/>
    <w:rsid w:val="005D3409"/>
    <w:rsid w:val="005E1C82"/>
    <w:rsid w:val="005E5BF1"/>
    <w:rsid w:val="006079C8"/>
    <w:rsid w:val="006247F9"/>
    <w:rsid w:val="00625DA0"/>
    <w:rsid w:val="00627879"/>
    <w:rsid w:val="00633B6C"/>
    <w:rsid w:val="006376A1"/>
    <w:rsid w:val="00640ED8"/>
    <w:rsid w:val="0066111E"/>
    <w:rsid w:val="00666ED5"/>
    <w:rsid w:val="00667973"/>
    <w:rsid w:val="00674F68"/>
    <w:rsid w:val="00677E43"/>
    <w:rsid w:val="00681028"/>
    <w:rsid w:val="00686EBB"/>
    <w:rsid w:val="006900D7"/>
    <w:rsid w:val="0069054A"/>
    <w:rsid w:val="006A7CC2"/>
    <w:rsid w:val="006B333B"/>
    <w:rsid w:val="006B5E69"/>
    <w:rsid w:val="006C099D"/>
    <w:rsid w:val="006D1F7D"/>
    <w:rsid w:val="006D38DD"/>
    <w:rsid w:val="006D397C"/>
    <w:rsid w:val="006D5BA6"/>
    <w:rsid w:val="006D602B"/>
    <w:rsid w:val="006E074B"/>
    <w:rsid w:val="006F45E9"/>
    <w:rsid w:val="00703FB2"/>
    <w:rsid w:val="00711FC5"/>
    <w:rsid w:val="00712227"/>
    <w:rsid w:val="007146EC"/>
    <w:rsid w:val="00714B07"/>
    <w:rsid w:val="00722B52"/>
    <w:rsid w:val="00725A25"/>
    <w:rsid w:val="007271BD"/>
    <w:rsid w:val="007308F9"/>
    <w:rsid w:val="00734FF4"/>
    <w:rsid w:val="00737263"/>
    <w:rsid w:val="00751A62"/>
    <w:rsid w:val="007544BA"/>
    <w:rsid w:val="00782A56"/>
    <w:rsid w:val="007860FD"/>
    <w:rsid w:val="00786427"/>
    <w:rsid w:val="007B01E4"/>
    <w:rsid w:val="007B4140"/>
    <w:rsid w:val="007B435C"/>
    <w:rsid w:val="007B5976"/>
    <w:rsid w:val="007C4388"/>
    <w:rsid w:val="007C5B6B"/>
    <w:rsid w:val="007D038C"/>
    <w:rsid w:val="007E599A"/>
    <w:rsid w:val="007E6582"/>
    <w:rsid w:val="007F5D0E"/>
    <w:rsid w:val="007F6616"/>
    <w:rsid w:val="00811B40"/>
    <w:rsid w:val="008143B0"/>
    <w:rsid w:val="0081479C"/>
    <w:rsid w:val="008231BB"/>
    <w:rsid w:val="00825865"/>
    <w:rsid w:val="0082628D"/>
    <w:rsid w:val="00831246"/>
    <w:rsid w:val="0083513D"/>
    <w:rsid w:val="00836EC5"/>
    <w:rsid w:val="00840DFB"/>
    <w:rsid w:val="00843592"/>
    <w:rsid w:val="00851070"/>
    <w:rsid w:val="00851093"/>
    <w:rsid w:val="008602FD"/>
    <w:rsid w:val="00872346"/>
    <w:rsid w:val="008750E6"/>
    <w:rsid w:val="00895E81"/>
    <w:rsid w:val="008A209A"/>
    <w:rsid w:val="008B7006"/>
    <w:rsid w:val="008C1E73"/>
    <w:rsid w:val="008C3FF5"/>
    <w:rsid w:val="008D1DFA"/>
    <w:rsid w:val="008D3780"/>
    <w:rsid w:val="008E186E"/>
    <w:rsid w:val="008E1BCF"/>
    <w:rsid w:val="008E6D9A"/>
    <w:rsid w:val="008E6F54"/>
    <w:rsid w:val="008F026F"/>
    <w:rsid w:val="0090338D"/>
    <w:rsid w:val="00936DE6"/>
    <w:rsid w:val="009371FE"/>
    <w:rsid w:val="0093745F"/>
    <w:rsid w:val="00943808"/>
    <w:rsid w:val="00944317"/>
    <w:rsid w:val="00951B36"/>
    <w:rsid w:val="009523E7"/>
    <w:rsid w:val="00976A3D"/>
    <w:rsid w:val="00980931"/>
    <w:rsid w:val="00985B58"/>
    <w:rsid w:val="00991A0D"/>
    <w:rsid w:val="00997251"/>
    <w:rsid w:val="009B1499"/>
    <w:rsid w:val="009B3FDE"/>
    <w:rsid w:val="009C3995"/>
    <w:rsid w:val="009C6BFD"/>
    <w:rsid w:val="009C7598"/>
    <w:rsid w:val="009D12BD"/>
    <w:rsid w:val="009D1621"/>
    <w:rsid w:val="009E5ADC"/>
    <w:rsid w:val="009E749C"/>
    <w:rsid w:val="009F05EB"/>
    <w:rsid w:val="009F2E4B"/>
    <w:rsid w:val="00A055AA"/>
    <w:rsid w:val="00A10BB4"/>
    <w:rsid w:val="00A16BF5"/>
    <w:rsid w:val="00A171A2"/>
    <w:rsid w:val="00A208BF"/>
    <w:rsid w:val="00A23D60"/>
    <w:rsid w:val="00A55C6A"/>
    <w:rsid w:val="00A609A5"/>
    <w:rsid w:val="00A761CC"/>
    <w:rsid w:val="00A840F3"/>
    <w:rsid w:val="00A91BF8"/>
    <w:rsid w:val="00A91C62"/>
    <w:rsid w:val="00A93150"/>
    <w:rsid w:val="00AA0097"/>
    <w:rsid w:val="00AB4866"/>
    <w:rsid w:val="00AB4DED"/>
    <w:rsid w:val="00AB5A00"/>
    <w:rsid w:val="00AB63A9"/>
    <w:rsid w:val="00AC11F2"/>
    <w:rsid w:val="00AC1AFB"/>
    <w:rsid w:val="00AD0EE3"/>
    <w:rsid w:val="00AD12FD"/>
    <w:rsid w:val="00AE4F0B"/>
    <w:rsid w:val="00AF3306"/>
    <w:rsid w:val="00AF4636"/>
    <w:rsid w:val="00B00081"/>
    <w:rsid w:val="00B035C0"/>
    <w:rsid w:val="00B1143A"/>
    <w:rsid w:val="00B1633F"/>
    <w:rsid w:val="00B26905"/>
    <w:rsid w:val="00B47CB2"/>
    <w:rsid w:val="00B56D61"/>
    <w:rsid w:val="00B750BD"/>
    <w:rsid w:val="00B8629E"/>
    <w:rsid w:val="00B96CA7"/>
    <w:rsid w:val="00B97E09"/>
    <w:rsid w:val="00BA4E5C"/>
    <w:rsid w:val="00BA665B"/>
    <w:rsid w:val="00BA791F"/>
    <w:rsid w:val="00BB2AF8"/>
    <w:rsid w:val="00BC129A"/>
    <w:rsid w:val="00BD5614"/>
    <w:rsid w:val="00BD68F1"/>
    <w:rsid w:val="00BD7075"/>
    <w:rsid w:val="00BD7DBD"/>
    <w:rsid w:val="00BE5DE8"/>
    <w:rsid w:val="00BE68EE"/>
    <w:rsid w:val="00BE799C"/>
    <w:rsid w:val="00BF35D5"/>
    <w:rsid w:val="00BF7164"/>
    <w:rsid w:val="00C02590"/>
    <w:rsid w:val="00C04F49"/>
    <w:rsid w:val="00C06ECA"/>
    <w:rsid w:val="00C1373E"/>
    <w:rsid w:val="00C21AB7"/>
    <w:rsid w:val="00C235CE"/>
    <w:rsid w:val="00C33C6A"/>
    <w:rsid w:val="00C34644"/>
    <w:rsid w:val="00C513AA"/>
    <w:rsid w:val="00C62D95"/>
    <w:rsid w:val="00C7518D"/>
    <w:rsid w:val="00C90754"/>
    <w:rsid w:val="00C93262"/>
    <w:rsid w:val="00C94421"/>
    <w:rsid w:val="00C9460B"/>
    <w:rsid w:val="00CA3D15"/>
    <w:rsid w:val="00CB02A9"/>
    <w:rsid w:val="00CB5A41"/>
    <w:rsid w:val="00CC62A5"/>
    <w:rsid w:val="00CD7527"/>
    <w:rsid w:val="00D02277"/>
    <w:rsid w:val="00D16D2F"/>
    <w:rsid w:val="00D22810"/>
    <w:rsid w:val="00D26BDB"/>
    <w:rsid w:val="00D35FE0"/>
    <w:rsid w:val="00D3741B"/>
    <w:rsid w:val="00D40A27"/>
    <w:rsid w:val="00D42B53"/>
    <w:rsid w:val="00D44000"/>
    <w:rsid w:val="00D5074B"/>
    <w:rsid w:val="00D571A6"/>
    <w:rsid w:val="00D60428"/>
    <w:rsid w:val="00D60C1A"/>
    <w:rsid w:val="00D63AEE"/>
    <w:rsid w:val="00D74371"/>
    <w:rsid w:val="00D77D9B"/>
    <w:rsid w:val="00D85000"/>
    <w:rsid w:val="00D9037D"/>
    <w:rsid w:val="00DA08EC"/>
    <w:rsid w:val="00DA1AE6"/>
    <w:rsid w:val="00DB2C1D"/>
    <w:rsid w:val="00DB7E33"/>
    <w:rsid w:val="00DC1E12"/>
    <w:rsid w:val="00DE4013"/>
    <w:rsid w:val="00DF5BBF"/>
    <w:rsid w:val="00E0215C"/>
    <w:rsid w:val="00E11F20"/>
    <w:rsid w:val="00E17F74"/>
    <w:rsid w:val="00E25EF4"/>
    <w:rsid w:val="00E532F6"/>
    <w:rsid w:val="00E56E9B"/>
    <w:rsid w:val="00E64D70"/>
    <w:rsid w:val="00E64E24"/>
    <w:rsid w:val="00E83997"/>
    <w:rsid w:val="00E95EBE"/>
    <w:rsid w:val="00EA049B"/>
    <w:rsid w:val="00EA04BC"/>
    <w:rsid w:val="00EA3B00"/>
    <w:rsid w:val="00EA4915"/>
    <w:rsid w:val="00EA573F"/>
    <w:rsid w:val="00EA6BA3"/>
    <w:rsid w:val="00EC4F8A"/>
    <w:rsid w:val="00ED2579"/>
    <w:rsid w:val="00ED2EFC"/>
    <w:rsid w:val="00ED61CA"/>
    <w:rsid w:val="00EE22DC"/>
    <w:rsid w:val="00EE5921"/>
    <w:rsid w:val="00EF4B22"/>
    <w:rsid w:val="00EF665A"/>
    <w:rsid w:val="00F058DF"/>
    <w:rsid w:val="00F152C2"/>
    <w:rsid w:val="00F2198E"/>
    <w:rsid w:val="00F32E8E"/>
    <w:rsid w:val="00F35A2C"/>
    <w:rsid w:val="00F36992"/>
    <w:rsid w:val="00F37698"/>
    <w:rsid w:val="00F41A75"/>
    <w:rsid w:val="00F46BF6"/>
    <w:rsid w:val="00F475AB"/>
    <w:rsid w:val="00F5368B"/>
    <w:rsid w:val="00F72F75"/>
    <w:rsid w:val="00F85743"/>
    <w:rsid w:val="00FA03B5"/>
    <w:rsid w:val="00FB2E6B"/>
    <w:rsid w:val="00FB41E1"/>
    <w:rsid w:val="00FC406C"/>
    <w:rsid w:val="00FD3EDD"/>
    <w:rsid w:val="00FD5D63"/>
    <w:rsid w:val="00FE0D38"/>
    <w:rsid w:val="00F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2F"/>
    <w:pPr>
      <w:suppressAutoHyphens/>
    </w:pPr>
    <w:rPr>
      <w:rFonts w:ascii="Arial Narrow" w:hAnsi="Arial Narrow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16D2F"/>
  </w:style>
  <w:style w:type="character" w:styleId="PageNumber">
    <w:name w:val="page number"/>
    <w:basedOn w:val="WW-DefaultParagraphFont"/>
    <w:semiHidden/>
    <w:rsid w:val="00D16D2F"/>
  </w:style>
  <w:style w:type="character" w:styleId="Hyperlink">
    <w:name w:val="Hyperlink"/>
    <w:semiHidden/>
    <w:rsid w:val="00D16D2F"/>
    <w:rPr>
      <w:color w:val="0000FF"/>
      <w:u w:val="single"/>
    </w:rPr>
  </w:style>
  <w:style w:type="character" w:customStyle="1" w:styleId="EndnoteCharacters">
    <w:name w:val="Endnote Characters"/>
    <w:rsid w:val="00D16D2F"/>
  </w:style>
  <w:style w:type="character" w:customStyle="1" w:styleId="WW-DefaultParagraphFont">
    <w:name w:val="WW-Default Paragraph Font"/>
    <w:rsid w:val="00D16D2F"/>
  </w:style>
  <w:style w:type="paragraph" w:customStyle="1" w:styleId="CVTitle">
    <w:name w:val="CV Title"/>
    <w:basedOn w:val="Normal"/>
    <w:rsid w:val="00D16D2F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D16D2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D16D2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6D2F"/>
    <w:pPr>
      <w:spacing w:before="74"/>
    </w:pPr>
  </w:style>
  <w:style w:type="paragraph" w:customStyle="1" w:styleId="CVHeading3">
    <w:name w:val="CV Heading 3"/>
    <w:basedOn w:val="Normal"/>
    <w:next w:val="Normal"/>
    <w:rsid w:val="00D16D2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16D2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6D2F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16D2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6D2F"/>
    <w:pPr>
      <w:textAlignment w:val="bottom"/>
    </w:pPr>
  </w:style>
  <w:style w:type="paragraph" w:customStyle="1" w:styleId="SmallGap">
    <w:name w:val="Small Gap"/>
    <w:basedOn w:val="Normal"/>
    <w:next w:val="Normal"/>
    <w:rsid w:val="00D16D2F"/>
    <w:rPr>
      <w:sz w:val="10"/>
    </w:rPr>
  </w:style>
  <w:style w:type="paragraph" w:customStyle="1" w:styleId="CVHeadingLevel">
    <w:name w:val="CV Heading Level"/>
    <w:basedOn w:val="CVHeading3"/>
    <w:next w:val="Normal"/>
    <w:rsid w:val="00D16D2F"/>
    <w:rPr>
      <w:i/>
    </w:rPr>
  </w:style>
  <w:style w:type="paragraph" w:customStyle="1" w:styleId="LevelAssessment-Heading1">
    <w:name w:val="Level Assessment - Heading 1"/>
    <w:basedOn w:val="LevelAssessment-Code"/>
    <w:rsid w:val="00D16D2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16D2F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D16D2F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D16D2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16D2F"/>
    <w:pPr>
      <w:spacing w:before="74"/>
    </w:pPr>
  </w:style>
  <w:style w:type="paragraph" w:customStyle="1" w:styleId="CVMedium">
    <w:name w:val="CV Medium"/>
    <w:basedOn w:val="CVMajor"/>
    <w:rsid w:val="00D16D2F"/>
    <w:rPr>
      <w:sz w:val="22"/>
    </w:rPr>
  </w:style>
  <w:style w:type="paragraph" w:customStyle="1" w:styleId="CVMedium-FirstLine">
    <w:name w:val="CV Medium - First Line"/>
    <w:basedOn w:val="CVMedium"/>
    <w:next w:val="CVMedium"/>
    <w:rsid w:val="00D16D2F"/>
    <w:pPr>
      <w:spacing w:before="74"/>
    </w:pPr>
  </w:style>
  <w:style w:type="paragraph" w:customStyle="1" w:styleId="CVNormal">
    <w:name w:val="CV Normal"/>
    <w:basedOn w:val="CVMedium"/>
    <w:rsid w:val="00D16D2F"/>
    <w:rPr>
      <w:b w:val="0"/>
      <w:sz w:val="20"/>
    </w:rPr>
  </w:style>
  <w:style w:type="paragraph" w:customStyle="1" w:styleId="CVSpacer">
    <w:name w:val="CV Spacer"/>
    <w:basedOn w:val="CVNormal"/>
    <w:rsid w:val="00D16D2F"/>
    <w:rPr>
      <w:sz w:val="4"/>
    </w:rPr>
  </w:style>
  <w:style w:type="paragraph" w:customStyle="1" w:styleId="CVNormal-FirstLine">
    <w:name w:val="CV Normal - First Line"/>
    <w:basedOn w:val="CVNormal"/>
    <w:next w:val="CVNormal"/>
    <w:rsid w:val="00D16D2F"/>
    <w:pPr>
      <w:spacing w:before="74"/>
    </w:pPr>
  </w:style>
  <w:style w:type="paragraph" w:customStyle="1" w:styleId="CVFooterLeft">
    <w:name w:val="CV Footer Left"/>
    <w:basedOn w:val="Normal"/>
    <w:rsid w:val="00D16D2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D16D2F"/>
    <w:rPr>
      <w:bCs/>
      <w:sz w:val="16"/>
    </w:rPr>
  </w:style>
  <w:style w:type="paragraph" w:customStyle="1" w:styleId="GridStandard">
    <w:name w:val="Grid Standard"/>
    <w:rsid w:val="00D16D2F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D16D2F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D16D2F"/>
    <w:rPr>
      <w:sz w:val="16"/>
    </w:rPr>
  </w:style>
  <w:style w:type="paragraph" w:customStyle="1" w:styleId="GridLevel">
    <w:name w:val="Grid Level"/>
    <w:basedOn w:val="GridStandard"/>
    <w:rsid w:val="00D16D2F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D16D2F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D16D2F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D16D2F"/>
    <w:rPr>
      <w:sz w:val="0"/>
    </w:rPr>
  </w:style>
  <w:style w:type="paragraph" w:styleId="Footer">
    <w:name w:val="footer"/>
    <w:basedOn w:val="Normal"/>
    <w:semiHidden/>
    <w:rsid w:val="00D16D2F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D16D2F"/>
    <w:pPr>
      <w:suppressLineNumbers/>
    </w:pPr>
  </w:style>
  <w:style w:type="paragraph" w:styleId="Header">
    <w:name w:val="header"/>
    <w:basedOn w:val="Normal"/>
    <w:semiHidden/>
    <w:rsid w:val="00D16D2F"/>
    <w:pPr>
      <w:suppressLineNumbers/>
      <w:tabs>
        <w:tab w:val="center" w:pos="4818"/>
        <w:tab w:val="right" w:pos="9637"/>
      </w:tabs>
    </w:pPr>
  </w:style>
  <w:style w:type="character" w:styleId="FollowedHyperlink">
    <w:name w:val="FollowedHyperlink"/>
    <w:uiPriority w:val="99"/>
    <w:semiHidden/>
    <w:unhideWhenUsed/>
    <w:rsid w:val="00BE799C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B0104"/>
    <w:pPr>
      <w:suppressAutoHyphens w:val="0"/>
    </w:pPr>
    <w:rPr>
      <w:rFonts w:ascii="Times New Roman" w:hAnsi="Times New Roman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3B0104"/>
    <w:rPr>
      <w:lang w:val="ro-RO" w:eastAsia="ro-RO"/>
    </w:rPr>
  </w:style>
  <w:style w:type="paragraph" w:customStyle="1" w:styleId="Body1">
    <w:name w:val="Body 1"/>
    <w:rsid w:val="00825865"/>
    <w:pPr>
      <w:jc w:val="both"/>
      <w:outlineLvl w:val="0"/>
    </w:pPr>
    <w:rPr>
      <w:rFonts w:eastAsia="Arial Unicode MS"/>
      <w:color w:val="000000"/>
      <w:sz w:val="22"/>
      <w:u w:color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BF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cretar@eli-np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li-np.ro/2015-summer-scho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u.pavelescu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d:\ootmpoffline2\ECV-41816.odt\%3f%3f%3fro_RO\preview\linkToGridTable%3f%3f%3f\en" TargetMode="External"/><Relationship Id="rId10" Type="http://schemas.openxmlformats.org/officeDocument/2006/relationships/hyperlink" Target="mailto:alexandru.pavelescu@nipne.ro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cholar.google.ro/citations?view_op=view_photo&amp;user=w02lVboAAAAJ&amp;citpid=3" TargetMode="External"/><Relationship Id="rId14" Type="http://schemas.openxmlformats.org/officeDocument/2006/relationships/hyperlink" Target="http://www.mhtc.ro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IFIN-HH</Company>
  <LinksUpToDate>false</LinksUpToDate>
  <CharactersWithSpaces>13381</CharactersWithSpaces>
  <SharedDoc>false</SharedDoc>
  <HLinks>
    <vt:vector size="162" baseType="variant">
      <vt:variant>
        <vt:i4>5636114</vt:i4>
      </vt:variant>
      <vt:variant>
        <vt:i4>81</vt:i4>
      </vt:variant>
      <vt:variant>
        <vt:i4>0</vt:i4>
      </vt:variant>
      <vt:variant>
        <vt:i4>5</vt:i4>
      </vt:variant>
      <vt:variant>
        <vt:lpwstr>http://www.intechopen.com/books/radioactive-waste/clean-up-and-decontaminantion-of-hot-cells-from-the-ifin-hh-vvr-s-research-reactor</vt:lpwstr>
      </vt:variant>
      <vt:variant>
        <vt:lpwstr/>
      </vt:variant>
      <vt:variant>
        <vt:i4>589859</vt:i4>
      </vt:variant>
      <vt:variant>
        <vt:i4>78</vt:i4>
      </vt:variant>
      <vt:variant>
        <vt:i4>0</vt:i4>
      </vt:variant>
      <vt:variant>
        <vt:i4>5</vt:i4>
      </vt:variant>
      <vt:variant>
        <vt:lpwstr>http://aleph.library.pub.ro:8991/F/CMSNSSFRFIXGDL42M1KLPJG55Y1VP5HR9FGN2J8AVQCTK7KS1Y-10857?func=item-global&amp;doc_library=UPB01&amp;doc_number=000021972&amp;year=&amp;volume=&amp;sub_library=BUP01</vt:lpwstr>
      </vt:variant>
      <vt:variant>
        <vt:lpwstr/>
      </vt:variant>
      <vt:variant>
        <vt:i4>4915206</vt:i4>
      </vt:variant>
      <vt:variant>
        <vt:i4>75</vt:i4>
      </vt:variant>
      <vt:variant>
        <vt:i4>0</vt:i4>
      </vt:variant>
      <vt:variant>
        <vt:i4>5</vt:i4>
      </vt:variant>
      <vt:variant>
        <vt:lpwstr>http://www.aren.ro/ro_revista_energia.htm</vt:lpwstr>
      </vt:variant>
      <vt:variant>
        <vt:lpwstr/>
      </vt:variant>
      <vt:variant>
        <vt:i4>5701715</vt:i4>
      </vt:variant>
      <vt:variant>
        <vt:i4>72</vt:i4>
      </vt:variant>
      <vt:variant>
        <vt:i4>0</vt:i4>
      </vt:variant>
      <vt:variant>
        <vt:i4>5</vt:i4>
      </vt:variant>
      <vt:variant>
        <vt:lpwstr>http://hnd.zvne.fer.hr/Dubrovnik2004/abstracts/Pavelescu.doc</vt:lpwstr>
      </vt:variant>
      <vt:variant>
        <vt:lpwstr/>
      </vt:variant>
      <vt:variant>
        <vt:i4>2883677</vt:i4>
      </vt:variant>
      <vt:variant>
        <vt:i4>69</vt:i4>
      </vt:variant>
      <vt:variant>
        <vt:i4>0</vt:i4>
      </vt:variant>
      <vt:variant>
        <vt:i4>5</vt:i4>
      </vt:variant>
      <vt:variant>
        <vt:lpwstr>http://www.iaea.org/km/documents/conference_programme.pdf</vt:lpwstr>
      </vt:variant>
      <vt:variant>
        <vt:lpwstr/>
      </vt:variant>
      <vt:variant>
        <vt:i4>2883677</vt:i4>
      </vt:variant>
      <vt:variant>
        <vt:i4>66</vt:i4>
      </vt:variant>
      <vt:variant>
        <vt:i4>0</vt:i4>
      </vt:variant>
      <vt:variant>
        <vt:i4>5</vt:i4>
      </vt:variant>
      <vt:variant>
        <vt:lpwstr>http://www.iaea.org/km/documents/conference_programme.pdf</vt:lpwstr>
      </vt:variant>
      <vt:variant>
        <vt:lpwstr/>
      </vt:variant>
      <vt:variant>
        <vt:i4>6553725</vt:i4>
      </vt:variant>
      <vt:variant>
        <vt:i4>63</vt:i4>
      </vt:variant>
      <vt:variant>
        <vt:i4>0</vt:i4>
      </vt:variant>
      <vt:variant>
        <vt:i4>5</vt:i4>
      </vt:variant>
      <vt:variant>
        <vt:lpwstr>http://www.euronuclear.org/pdf/SIEN.pdf</vt:lpwstr>
      </vt:variant>
      <vt:variant>
        <vt:lpwstr/>
      </vt:variant>
      <vt:variant>
        <vt:i4>6553725</vt:i4>
      </vt:variant>
      <vt:variant>
        <vt:i4>60</vt:i4>
      </vt:variant>
      <vt:variant>
        <vt:i4>0</vt:i4>
      </vt:variant>
      <vt:variant>
        <vt:i4>5</vt:i4>
      </vt:variant>
      <vt:variant>
        <vt:lpwstr>http://www.euronuclear.org/pdf/SIEN.pdf</vt:lpwstr>
      </vt:variant>
      <vt:variant>
        <vt:lpwstr/>
      </vt:variant>
      <vt:variant>
        <vt:i4>6422617</vt:i4>
      </vt:variant>
      <vt:variant>
        <vt:i4>57</vt:i4>
      </vt:variant>
      <vt:variant>
        <vt:i4>0</vt:i4>
      </vt:variant>
      <vt:variant>
        <vt:i4>5</vt:i4>
      </vt:variant>
      <vt:variant>
        <vt:lpwstr>http://www.aos.ro/site_mod_eng/frame_principal.html</vt:lpwstr>
      </vt:variant>
      <vt:variant>
        <vt:lpwstr/>
      </vt:variant>
      <vt:variant>
        <vt:i4>1835035</vt:i4>
      </vt:variant>
      <vt:variant>
        <vt:i4>54</vt:i4>
      </vt:variant>
      <vt:variant>
        <vt:i4>0</vt:i4>
      </vt:variant>
      <vt:variant>
        <vt:i4>5</vt:i4>
      </vt:variant>
      <vt:variant>
        <vt:lpwstr>http://ciem2007.hydrop.pub.ro/Ciem_programme_2007.pdf</vt:lpwstr>
      </vt:variant>
      <vt:variant>
        <vt:lpwstr/>
      </vt:variant>
      <vt:variant>
        <vt:i4>3539061</vt:i4>
      </vt:variant>
      <vt:variant>
        <vt:i4>51</vt:i4>
      </vt:variant>
      <vt:variant>
        <vt:i4>0</vt:i4>
      </vt:variant>
      <vt:variant>
        <vt:i4>5</vt:i4>
      </vt:variant>
      <vt:variant>
        <vt:lpwstr>http://www.aren.ro/program_SIEN_2007.pdf</vt:lpwstr>
      </vt:variant>
      <vt:variant>
        <vt:lpwstr/>
      </vt:variant>
      <vt:variant>
        <vt:i4>7405599</vt:i4>
      </vt:variant>
      <vt:variant>
        <vt:i4>48</vt:i4>
      </vt:variant>
      <vt:variant>
        <vt:i4>0</vt:i4>
      </vt:variant>
      <vt:variant>
        <vt:i4>5</vt:i4>
      </vt:variant>
      <vt:variant>
        <vt:lpwstr>http://www.scientificbulletin.upb.ro/Arhiva_2007/Seria-C/Nr1-2007.pdf</vt:lpwstr>
      </vt:variant>
      <vt:variant>
        <vt:lpwstr/>
      </vt:variant>
      <vt:variant>
        <vt:i4>4063356</vt:i4>
      </vt:variant>
      <vt:variant>
        <vt:i4>45</vt:i4>
      </vt:variant>
      <vt:variant>
        <vt:i4>0</vt:i4>
      </vt:variant>
      <vt:variant>
        <vt:i4>5</vt:i4>
      </vt:variant>
      <vt:variant>
        <vt:lpwstr>http://www.nipne.ro/rjp/2007_52_5-7.html</vt:lpwstr>
      </vt:variant>
      <vt:variant>
        <vt:lpwstr/>
      </vt:variant>
      <vt:variant>
        <vt:i4>4063357</vt:i4>
      </vt:variant>
      <vt:variant>
        <vt:i4>42</vt:i4>
      </vt:variant>
      <vt:variant>
        <vt:i4>0</vt:i4>
      </vt:variant>
      <vt:variant>
        <vt:i4>5</vt:i4>
      </vt:variant>
      <vt:variant>
        <vt:lpwstr>http://www.nipne.ro/rjp/2007_52_1-2.html</vt:lpwstr>
      </vt:variant>
      <vt:variant>
        <vt:lpwstr/>
      </vt:variant>
      <vt:variant>
        <vt:i4>8323198</vt:i4>
      </vt:variant>
      <vt:variant>
        <vt:i4>39</vt:i4>
      </vt:variant>
      <vt:variant>
        <vt:i4>0</vt:i4>
      </vt:variant>
      <vt:variant>
        <vt:i4>5</vt:i4>
      </vt:variant>
      <vt:variant>
        <vt:lpwstr>http://www.icemconf.com/portals/3/ICEM07 Final Program Abstracts 52-134.pdf</vt:lpwstr>
      </vt:variant>
      <vt:variant>
        <vt:lpwstr/>
      </vt:variant>
      <vt:variant>
        <vt:i4>1376303</vt:i4>
      </vt:variant>
      <vt:variant>
        <vt:i4>36</vt:i4>
      </vt:variant>
      <vt:variant>
        <vt:i4>0</vt:i4>
      </vt:variant>
      <vt:variant>
        <vt:i4>5</vt:i4>
      </vt:variant>
      <vt:variant>
        <vt:lpwstr>http://www.osti.gov/energycitations/product.biblio.jsp?osti_id=21156300</vt:lpwstr>
      </vt:variant>
      <vt:variant>
        <vt:lpwstr/>
      </vt:variant>
      <vt:variant>
        <vt:i4>5636162</vt:i4>
      </vt:variant>
      <vt:variant>
        <vt:i4>33</vt:i4>
      </vt:variant>
      <vt:variant>
        <vt:i4>0</vt:i4>
      </vt:variant>
      <vt:variant>
        <vt:i4>5</vt:i4>
      </vt:variant>
      <vt:variant>
        <vt:lpwstr>http://physics-edu.org/continental-drift.pdf</vt:lpwstr>
      </vt:variant>
      <vt:variant>
        <vt:lpwstr/>
      </vt:variant>
      <vt:variant>
        <vt:i4>7340094</vt:i4>
      </vt:variant>
      <vt:variant>
        <vt:i4>30</vt:i4>
      </vt:variant>
      <vt:variant>
        <vt:i4>0</vt:i4>
      </vt:variant>
      <vt:variant>
        <vt:i4>5</vt:i4>
      </vt:variant>
      <vt:variant>
        <vt:lpwstr>http://www-ns.iaea.org/meetings/default.asp?tme=sa&amp;yr=2010&amp;submit=</vt:lpwstr>
      </vt:variant>
      <vt:variant>
        <vt:lpwstr/>
      </vt:variant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http://www.sien.ro/papers.php</vt:lpwstr>
      </vt:variant>
      <vt:variant>
        <vt:lpwstr/>
      </vt:variant>
      <vt:variant>
        <vt:i4>4915279</vt:i4>
      </vt:variant>
      <vt:variant>
        <vt:i4>24</vt:i4>
      </vt:variant>
      <vt:variant>
        <vt:i4>0</vt:i4>
      </vt:variant>
      <vt:variant>
        <vt:i4>5</vt:i4>
      </vt:variant>
      <vt:variant>
        <vt:lpwstr>http://rrp.infim.ro/2012_64_1.html</vt:lpwstr>
      </vt:variant>
      <vt:variant>
        <vt:lpwstr/>
      </vt:variant>
      <vt:variant>
        <vt:i4>2359420</vt:i4>
      </vt:variant>
      <vt:variant>
        <vt:i4>21</vt:i4>
      </vt:variant>
      <vt:variant>
        <vt:i4>0</vt:i4>
      </vt:variant>
      <vt:variant>
        <vt:i4>5</vt:i4>
      </vt:variant>
      <vt:variant>
        <vt:lpwstr>http://www.nipne.ro/eunpc2012/</vt:lpwstr>
      </vt:variant>
      <vt:variant>
        <vt:lpwstr/>
      </vt:variant>
      <vt:variant>
        <vt:i4>1507397</vt:i4>
      </vt:variant>
      <vt:variant>
        <vt:i4>18</vt:i4>
      </vt:variant>
      <vt:variant>
        <vt:i4>0</vt:i4>
      </vt:variant>
      <vt:variant>
        <vt:i4>5</vt:i4>
      </vt:variant>
      <vt:variant>
        <vt:lpwstr>https://www.nipne.ro/research/publications/519-publications.html</vt:lpwstr>
      </vt:variant>
      <vt:variant>
        <vt:lpwstr/>
      </vt:variant>
      <vt:variant>
        <vt:i4>524367</vt:i4>
      </vt:variant>
      <vt:variant>
        <vt:i4>15</vt:i4>
      </vt:variant>
      <vt:variant>
        <vt:i4>0</vt:i4>
      </vt:variant>
      <vt:variant>
        <vt:i4>5</vt:i4>
      </vt:variant>
      <vt:variant>
        <vt:lpwstr>http://www.cpue.energ.pub.ro/contact.html</vt:lpwstr>
      </vt:variant>
      <vt:variant>
        <vt:lpwstr/>
      </vt:variant>
      <vt:variant>
        <vt:i4>2752590</vt:i4>
      </vt:variant>
      <vt:variant>
        <vt:i4>12</vt:i4>
      </vt:variant>
      <vt:variant>
        <vt:i4>0</vt:i4>
      </vt:variant>
      <vt:variant>
        <vt:i4>5</vt:i4>
      </vt:variant>
      <vt:variant>
        <vt:lpwstr>mailto:prisec@cne.pub.ro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http://www.eng.unibo.it/PortaleEn/default.htm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mailto:alexandru.pavelescu@gmail.com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mailto:apavelescu@ifin.nipne.ro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Alexandru Pavelescu</dc:creator>
  <cp:lastModifiedBy>Alexandru Pavelescu</cp:lastModifiedBy>
  <cp:revision>9</cp:revision>
  <cp:lastPrinted>2013-06-21T07:41:00Z</cp:lastPrinted>
  <dcterms:created xsi:type="dcterms:W3CDTF">2017-07-05T10:54:00Z</dcterms:created>
  <dcterms:modified xsi:type="dcterms:W3CDTF">2017-07-05T11:25:00Z</dcterms:modified>
</cp:coreProperties>
</file>